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238" w:rsidRDefault="00157A79">
      <w:pPr>
        <w:pStyle w:val="1"/>
        <w:spacing w:before="79" w:line="280" w:lineRule="auto"/>
        <w:ind w:left="3490" w:right="857" w:hanging="2613"/>
      </w:pPr>
      <w:r>
        <w:rPr>
          <w:b w:val="0"/>
          <w:color w:val="FF0000"/>
          <w:u w:val="thick" w:color="FF0000"/>
        </w:rPr>
        <w:t xml:space="preserve"> </w:t>
      </w:r>
      <w:r>
        <w:rPr>
          <w:b w:val="0"/>
          <w:color w:val="FF0000"/>
          <w:spacing w:val="-44"/>
          <w:u w:val="thick" w:color="FF0000"/>
        </w:rPr>
        <w:t xml:space="preserve"> </w:t>
      </w:r>
      <w:r>
        <w:rPr>
          <w:color w:val="FF0000"/>
          <w:u w:val="thick" w:color="FF0000"/>
        </w:rPr>
        <w:t>План – конспект урока по дисциплине «Основы предпринимательской</w:t>
      </w:r>
      <w:r>
        <w:rPr>
          <w:color w:val="FF0000"/>
          <w:spacing w:val="-57"/>
        </w:rPr>
        <w:t xml:space="preserve"> </w:t>
      </w:r>
      <w:r>
        <w:rPr>
          <w:color w:val="FF0000"/>
          <w:u w:val="thick" w:color="FF0000"/>
        </w:rPr>
        <w:t>деятельности»</w:t>
      </w:r>
      <w:r>
        <w:rPr>
          <w:color w:val="FF0000"/>
          <w:spacing w:val="-1"/>
          <w:u w:val="thick" w:color="FF0000"/>
        </w:rPr>
        <w:t xml:space="preserve"> </w:t>
      </w:r>
      <w:r>
        <w:rPr>
          <w:color w:val="FF0000"/>
          <w:u w:val="thick" w:color="FF0000"/>
        </w:rPr>
        <w:t>(урок</w:t>
      </w:r>
      <w:r>
        <w:rPr>
          <w:color w:val="FF0000"/>
          <w:spacing w:val="-2"/>
          <w:u w:val="thick" w:color="FF0000"/>
        </w:rPr>
        <w:t xml:space="preserve"> </w:t>
      </w:r>
      <w:r>
        <w:rPr>
          <w:color w:val="FF0000"/>
          <w:u w:val="thick" w:color="FF0000"/>
        </w:rPr>
        <w:t>80</w:t>
      </w:r>
      <w:r>
        <w:rPr>
          <w:color w:val="FF0000"/>
          <w:u w:val="thick" w:color="FF0000"/>
        </w:rPr>
        <w:t>)</w:t>
      </w:r>
    </w:p>
    <w:p w:rsidR="00332238" w:rsidRDefault="00157A79">
      <w:pPr>
        <w:pStyle w:val="a3"/>
        <w:spacing w:before="190" w:line="456" w:lineRule="auto"/>
        <w:ind w:right="4847"/>
      </w:pPr>
      <w:r>
        <w:rPr>
          <w:u w:val="single"/>
        </w:rPr>
        <w:t>Тема урока:</w:t>
      </w:r>
      <w:r>
        <w:t xml:space="preserve"> Культура предпринимательства.</w:t>
      </w:r>
      <w:r>
        <w:rPr>
          <w:spacing w:val="-57"/>
        </w:rPr>
        <w:t xml:space="preserve"> </w:t>
      </w:r>
      <w:r>
        <w:rPr>
          <w:u w:val="single"/>
        </w:rPr>
        <w:t>Целевая аудитория:</w:t>
      </w:r>
      <w:r>
        <w:rPr>
          <w:spacing w:val="3"/>
        </w:rPr>
        <w:t xml:space="preserve"> </w:t>
      </w:r>
      <w:r>
        <w:t>гр.ЭМХМ-21В</w:t>
      </w:r>
      <w:bookmarkStart w:id="0" w:name="_GoBack"/>
      <w:bookmarkEnd w:id="0"/>
    </w:p>
    <w:p w:rsidR="00332238" w:rsidRDefault="00157A79">
      <w:pPr>
        <w:pStyle w:val="a3"/>
        <w:spacing w:line="226" w:lineRule="exact"/>
      </w:pPr>
      <w:r>
        <w:rPr>
          <w:u w:val="single"/>
        </w:rPr>
        <w:t>Тип</w:t>
      </w:r>
      <w:r>
        <w:rPr>
          <w:spacing w:val="-2"/>
          <w:u w:val="single"/>
        </w:rPr>
        <w:t xml:space="preserve"> </w:t>
      </w:r>
      <w:r>
        <w:rPr>
          <w:u w:val="single"/>
        </w:rPr>
        <w:t>урока:</w:t>
      </w:r>
      <w:r>
        <w:rPr>
          <w:spacing w:val="1"/>
        </w:rPr>
        <w:t xml:space="preserve"> </w:t>
      </w:r>
      <w:r>
        <w:t>урок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материала</w:t>
      </w:r>
    </w:p>
    <w:p w:rsidR="00332238" w:rsidRDefault="00157A79">
      <w:pPr>
        <w:pStyle w:val="a3"/>
        <w:spacing w:before="199"/>
      </w:pPr>
      <w:r>
        <w:rPr>
          <w:u w:val="single"/>
        </w:rPr>
        <w:t>Формы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проведения</w:t>
      </w:r>
      <w:r>
        <w:rPr>
          <w:spacing w:val="-7"/>
          <w:u w:val="single"/>
        </w:rPr>
        <w:t xml:space="preserve"> </w:t>
      </w:r>
      <w:r>
        <w:rPr>
          <w:u w:val="single"/>
        </w:rPr>
        <w:t>урока:</w:t>
      </w:r>
      <w:r>
        <w:rPr>
          <w:spacing w:val="1"/>
        </w:rPr>
        <w:t xml:space="preserve"> </w:t>
      </w:r>
      <w:r>
        <w:t>лекция,</w:t>
      </w:r>
      <w:r>
        <w:rPr>
          <w:spacing w:val="-1"/>
        </w:rPr>
        <w:t xml:space="preserve"> </w:t>
      </w:r>
      <w:r>
        <w:t>беседа</w:t>
      </w:r>
    </w:p>
    <w:p w:rsidR="00332238" w:rsidRDefault="00157A79">
      <w:pPr>
        <w:pStyle w:val="1"/>
        <w:spacing w:before="204"/>
        <w:ind w:left="3812" w:right="3797" w:firstLine="0"/>
        <w:jc w:val="center"/>
      </w:pPr>
      <w:r>
        <w:t>Структура</w:t>
      </w:r>
      <w:r>
        <w:rPr>
          <w:spacing w:val="-5"/>
        </w:rPr>
        <w:t xml:space="preserve"> </w:t>
      </w:r>
      <w:r>
        <w:t>урока:</w:t>
      </w:r>
    </w:p>
    <w:p w:rsidR="00332238" w:rsidRDefault="00157A79">
      <w:pPr>
        <w:pStyle w:val="a4"/>
        <w:numPr>
          <w:ilvl w:val="0"/>
          <w:numId w:val="6"/>
        </w:numPr>
        <w:tabs>
          <w:tab w:val="left" w:pos="902"/>
          <w:tab w:val="left" w:pos="903"/>
        </w:tabs>
        <w:spacing w:before="200"/>
        <w:rPr>
          <w:sz w:val="24"/>
        </w:rPr>
      </w:pPr>
      <w:r>
        <w:rPr>
          <w:sz w:val="24"/>
        </w:rPr>
        <w:t>Организационный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7"/>
          <w:sz w:val="24"/>
        </w:rPr>
        <w:t xml:space="preserve"> </w:t>
      </w:r>
      <w:r>
        <w:rPr>
          <w:sz w:val="24"/>
        </w:rPr>
        <w:t>(1</w:t>
      </w:r>
      <w:r>
        <w:rPr>
          <w:spacing w:val="-9"/>
          <w:sz w:val="24"/>
        </w:rPr>
        <w:t xml:space="preserve"> </w:t>
      </w:r>
      <w:r>
        <w:rPr>
          <w:sz w:val="24"/>
        </w:rPr>
        <w:t>минута)</w:t>
      </w:r>
    </w:p>
    <w:p w:rsidR="00332238" w:rsidRDefault="00157A79">
      <w:pPr>
        <w:pStyle w:val="a4"/>
        <w:numPr>
          <w:ilvl w:val="0"/>
          <w:numId w:val="6"/>
        </w:numPr>
        <w:tabs>
          <w:tab w:val="left" w:pos="841"/>
        </w:tabs>
        <w:ind w:left="840" w:hanging="361"/>
        <w:rPr>
          <w:sz w:val="24"/>
        </w:rPr>
      </w:pPr>
      <w:r>
        <w:rPr>
          <w:sz w:val="24"/>
        </w:rPr>
        <w:t>Постановка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урока.</w:t>
      </w:r>
      <w:r>
        <w:rPr>
          <w:spacing w:val="3"/>
          <w:sz w:val="24"/>
        </w:rPr>
        <w:t xml:space="preserve"> </w:t>
      </w:r>
      <w:r>
        <w:rPr>
          <w:sz w:val="24"/>
        </w:rPr>
        <w:t>Мотивация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5"/>
          <w:sz w:val="24"/>
        </w:rPr>
        <w:t xml:space="preserve"> </w:t>
      </w:r>
      <w:r>
        <w:rPr>
          <w:sz w:val="24"/>
        </w:rPr>
        <w:t>(3</w:t>
      </w:r>
      <w:r>
        <w:rPr>
          <w:spacing w:val="-6"/>
          <w:sz w:val="24"/>
        </w:rPr>
        <w:t xml:space="preserve"> </w:t>
      </w:r>
      <w:r>
        <w:rPr>
          <w:sz w:val="24"/>
        </w:rPr>
        <w:t>минуты)</w:t>
      </w:r>
    </w:p>
    <w:p w:rsidR="00332238" w:rsidRDefault="00157A79">
      <w:pPr>
        <w:pStyle w:val="a4"/>
        <w:numPr>
          <w:ilvl w:val="0"/>
          <w:numId w:val="6"/>
        </w:numPr>
        <w:tabs>
          <w:tab w:val="left" w:pos="841"/>
        </w:tabs>
        <w:spacing w:before="2"/>
        <w:ind w:left="840" w:hanging="361"/>
        <w:rPr>
          <w:sz w:val="24"/>
        </w:rPr>
      </w:pPr>
      <w:r>
        <w:rPr>
          <w:sz w:val="24"/>
        </w:rPr>
        <w:t>Актуализация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(3</w:t>
      </w:r>
      <w:r>
        <w:rPr>
          <w:spacing w:val="-7"/>
          <w:sz w:val="24"/>
        </w:rPr>
        <w:t xml:space="preserve"> </w:t>
      </w:r>
      <w:r>
        <w:rPr>
          <w:sz w:val="24"/>
        </w:rPr>
        <w:t>минуты)</w:t>
      </w:r>
    </w:p>
    <w:p w:rsidR="00332238" w:rsidRDefault="00157A79">
      <w:pPr>
        <w:pStyle w:val="a4"/>
        <w:numPr>
          <w:ilvl w:val="0"/>
          <w:numId w:val="6"/>
        </w:numPr>
        <w:tabs>
          <w:tab w:val="left" w:pos="841"/>
        </w:tabs>
        <w:ind w:left="840" w:hanging="361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материала. Первичное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(27</w:t>
      </w:r>
      <w:r>
        <w:rPr>
          <w:spacing w:val="-7"/>
          <w:sz w:val="24"/>
        </w:rPr>
        <w:t xml:space="preserve"> </w:t>
      </w:r>
      <w:r>
        <w:rPr>
          <w:sz w:val="24"/>
        </w:rPr>
        <w:t>минут)</w:t>
      </w:r>
    </w:p>
    <w:p w:rsidR="00332238" w:rsidRDefault="00157A79">
      <w:pPr>
        <w:pStyle w:val="a4"/>
        <w:numPr>
          <w:ilvl w:val="0"/>
          <w:numId w:val="6"/>
        </w:numPr>
        <w:tabs>
          <w:tab w:val="left" w:pos="841"/>
        </w:tabs>
        <w:spacing w:before="2"/>
        <w:ind w:left="840" w:hanging="361"/>
        <w:rPr>
          <w:sz w:val="24"/>
        </w:rPr>
      </w:pPr>
      <w:r>
        <w:rPr>
          <w:sz w:val="24"/>
        </w:rPr>
        <w:t>Первичная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3"/>
          <w:sz w:val="24"/>
        </w:rPr>
        <w:t xml:space="preserve"> </w:t>
      </w:r>
      <w:r>
        <w:rPr>
          <w:sz w:val="24"/>
        </w:rPr>
        <w:t>(2</w:t>
      </w:r>
      <w:r>
        <w:rPr>
          <w:spacing w:val="-3"/>
          <w:sz w:val="24"/>
        </w:rPr>
        <w:t xml:space="preserve"> </w:t>
      </w:r>
      <w:r>
        <w:rPr>
          <w:sz w:val="24"/>
        </w:rPr>
        <w:t>минуты)</w:t>
      </w:r>
    </w:p>
    <w:p w:rsidR="00332238" w:rsidRDefault="00157A79">
      <w:pPr>
        <w:pStyle w:val="a4"/>
        <w:numPr>
          <w:ilvl w:val="0"/>
          <w:numId w:val="6"/>
        </w:numPr>
        <w:tabs>
          <w:tab w:val="left" w:pos="841"/>
        </w:tabs>
        <w:ind w:left="840" w:hanging="361"/>
        <w:rPr>
          <w:sz w:val="24"/>
        </w:rPr>
      </w:pPr>
      <w:r>
        <w:rPr>
          <w:sz w:val="24"/>
        </w:rPr>
        <w:t>Первичное</w:t>
      </w:r>
      <w:r>
        <w:rPr>
          <w:spacing w:val="-7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(5</w:t>
      </w:r>
      <w:r>
        <w:rPr>
          <w:spacing w:val="-6"/>
          <w:sz w:val="24"/>
        </w:rPr>
        <w:t xml:space="preserve"> </w:t>
      </w:r>
      <w:r>
        <w:rPr>
          <w:sz w:val="24"/>
        </w:rPr>
        <w:t>минут)</w:t>
      </w:r>
    </w:p>
    <w:p w:rsidR="00332238" w:rsidRDefault="00157A79">
      <w:pPr>
        <w:pStyle w:val="a4"/>
        <w:numPr>
          <w:ilvl w:val="0"/>
          <w:numId w:val="6"/>
        </w:numPr>
        <w:tabs>
          <w:tab w:val="left" w:pos="841"/>
        </w:tabs>
        <w:spacing w:before="3"/>
        <w:ind w:left="840" w:hanging="361"/>
        <w:rPr>
          <w:sz w:val="24"/>
        </w:rPr>
      </w:pPr>
      <w:r>
        <w:rPr>
          <w:sz w:val="24"/>
        </w:rPr>
        <w:t>Информация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домашнем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задании,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инструктаж по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8"/>
          <w:sz w:val="24"/>
        </w:rPr>
        <w:t xml:space="preserve"> </w:t>
      </w:r>
      <w:r>
        <w:rPr>
          <w:sz w:val="24"/>
        </w:rPr>
        <w:t>(2</w:t>
      </w:r>
      <w:r>
        <w:rPr>
          <w:spacing w:val="-7"/>
          <w:sz w:val="24"/>
        </w:rPr>
        <w:t xml:space="preserve"> </w:t>
      </w:r>
      <w:r>
        <w:rPr>
          <w:sz w:val="24"/>
        </w:rPr>
        <w:t>минуты)</w:t>
      </w:r>
    </w:p>
    <w:p w:rsidR="00332238" w:rsidRDefault="00157A79">
      <w:pPr>
        <w:pStyle w:val="a4"/>
        <w:numPr>
          <w:ilvl w:val="0"/>
          <w:numId w:val="6"/>
        </w:numPr>
        <w:tabs>
          <w:tab w:val="left" w:pos="841"/>
        </w:tabs>
        <w:ind w:left="840" w:hanging="361"/>
        <w:rPr>
          <w:sz w:val="24"/>
        </w:rPr>
      </w:pPr>
      <w:r>
        <w:rPr>
          <w:sz w:val="24"/>
        </w:rPr>
        <w:t>Рефлексия</w:t>
      </w:r>
      <w:r>
        <w:rPr>
          <w:spacing w:val="-3"/>
          <w:sz w:val="24"/>
        </w:rPr>
        <w:t xml:space="preserve"> </w:t>
      </w:r>
      <w:r>
        <w:rPr>
          <w:sz w:val="24"/>
        </w:rPr>
        <w:t>(2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минуты)</w:t>
      </w:r>
    </w:p>
    <w:p w:rsidR="00332238" w:rsidRDefault="00332238">
      <w:pPr>
        <w:pStyle w:val="a3"/>
        <w:spacing w:before="7"/>
        <w:ind w:left="0"/>
        <w:rPr>
          <w:sz w:val="16"/>
        </w:rPr>
      </w:pPr>
    </w:p>
    <w:p w:rsidR="00332238" w:rsidRDefault="00157A79">
      <w:pPr>
        <w:pStyle w:val="1"/>
        <w:spacing w:before="90"/>
        <w:ind w:left="3812" w:right="3076" w:firstLine="0"/>
        <w:jc w:val="center"/>
      </w:pPr>
      <w:r>
        <w:t>Ход</w:t>
      </w:r>
      <w:r>
        <w:rPr>
          <w:spacing w:val="-1"/>
        </w:rPr>
        <w:t xml:space="preserve"> </w:t>
      </w:r>
      <w:r>
        <w:t>урока:</w:t>
      </w:r>
    </w:p>
    <w:p w:rsidR="00332238" w:rsidRDefault="00157A79">
      <w:pPr>
        <w:pStyle w:val="a4"/>
        <w:numPr>
          <w:ilvl w:val="0"/>
          <w:numId w:val="5"/>
        </w:numPr>
        <w:tabs>
          <w:tab w:val="left" w:pos="364"/>
        </w:tabs>
        <w:spacing w:before="199" w:line="240" w:lineRule="auto"/>
        <w:rPr>
          <w:b/>
          <w:sz w:val="24"/>
        </w:rPr>
      </w:pPr>
      <w:r>
        <w:rPr>
          <w:b/>
          <w:sz w:val="24"/>
        </w:rPr>
        <w:t>Организационный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момент.</w:t>
      </w:r>
    </w:p>
    <w:p w:rsidR="00332238" w:rsidRDefault="00332238">
      <w:pPr>
        <w:pStyle w:val="a3"/>
        <w:spacing w:before="1"/>
        <w:ind w:left="0"/>
        <w:rPr>
          <w:b/>
          <w:sz w:val="9"/>
        </w:rPr>
      </w:pPr>
    </w:p>
    <w:p w:rsidR="00332238" w:rsidRDefault="00157A79">
      <w:pPr>
        <w:pStyle w:val="a3"/>
        <w:tabs>
          <w:tab w:val="left" w:pos="1879"/>
          <w:tab w:val="left" w:pos="3509"/>
          <w:tab w:val="left" w:pos="4766"/>
          <w:tab w:val="left" w:pos="6113"/>
          <w:tab w:val="left" w:pos="7322"/>
          <w:tab w:val="left" w:pos="7678"/>
          <w:tab w:val="left" w:pos="8550"/>
        </w:tabs>
        <w:spacing w:before="90" w:line="242" w:lineRule="auto"/>
        <w:ind w:right="106"/>
      </w:pPr>
      <w:r>
        <w:t>Преподаватель</w:t>
      </w:r>
      <w:r>
        <w:tab/>
      </w:r>
      <w:proofErr w:type="gramStart"/>
      <w:r>
        <w:t>приветствует,</w:t>
      </w:r>
      <w:r>
        <w:tab/>
      </w:r>
      <w:proofErr w:type="gramEnd"/>
      <w:r>
        <w:t>проверяет</w:t>
      </w:r>
      <w:r>
        <w:tab/>
        <w:t>готовность</w:t>
      </w:r>
      <w:r>
        <w:tab/>
        <w:t>учащихся</w:t>
      </w:r>
      <w:r>
        <w:tab/>
        <w:t>к</w:t>
      </w:r>
      <w:r>
        <w:tab/>
        <w:t>уроку,</w:t>
      </w:r>
      <w:r>
        <w:tab/>
        <w:t>отмечает</w:t>
      </w:r>
      <w:r>
        <w:rPr>
          <w:spacing w:val="-57"/>
        </w:rPr>
        <w:t xml:space="preserve"> </w:t>
      </w:r>
      <w:r>
        <w:t>отсутствующих</w:t>
      </w:r>
      <w:r>
        <w:rPr>
          <w:spacing w:val="-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уроке,</w:t>
      </w:r>
      <w:r>
        <w:rPr>
          <w:spacing w:val="3"/>
        </w:rPr>
        <w:t xml:space="preserve"> </w:t>
      </w:r>
      <w:r>
        <w:t>организует</w:t>
      </w:r>
      <w:r>
        <w:rPr>
          <w:spacing w:val="2"/>
        </w:rPr>
        <w:t xml:space="preserve"> </w:t>
      </w:r>
      <w:r>
        <w:t>внимание.</w:t>
      </w:r>
    </w:p>
    <w:p w:rsidR="00332238" w:rsidRDefault="00157A79">
      <w:pPr>
        <w:pStyle w:val="1"/>
        <w:numPr>
          <w:ilvl w:val="0"/>
          <w:numId w:val="5"/>
        </w:numPr>
        <w:tabs>
          <w:tab w:val="left" w:pos="364"/>
        </w:tabs>
        <w:spacing w:before="201"/>
      </w:pPr>
      <w:r>
        <w:t>Постановка</w:t>
      </w:r>
      <w:r>
        <w:rPr>
          <w:spacing w:val="-1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урока.</w:t>
      </w:r>
      <w:r>
        <w:rPr>
          <w:spacing w:val="-7"/>
        </w:rPr>
        <w:t xml:space="preserve"> </w:t>
      </w:r>
      <w:r>
        <w:t>Мотивация</w:t>
      </w:r>
      <w:r>
        <w:rPr>
          <w:spacing w:val="-2"/>
        </w:rPr>
        <w:t xml:space="preserve"> </w:t>
      </w:r>
      <w:r>
        <w:t>учебной деятельности.</w:t>
      </w:r>
    </w:p>
    <w:p w:rsidR="00332238" w:rsidRDefault="00157A79">
      <w:pPr>
        <w:pStyle w:val="a4"/>
        <w:numPr>
          <w:ilvl w:val="0"/>
          <w:numId w:val="5"/>
        </w:numPr>
        <w:tabs>
          <w:tab w:val="left" w:pos="364"/>
        </w:tabs>
        <w:spacing w:before="200" w:line="240" w:lineRule="auto"/>
        <w:rPr>
          <w:b/>
          <w:sz w:val="24"/>
        </w:rPr>
      </w:pPr>
      <w:r>
        <w:rPr>
          <w:b/>
          <w:sz w:val="24"/>
        </w:rPr>
        <w:t>Актуализация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знаний.</w:t>
      </w:r>
    </w:p>
    <w:p w:rsidR="00332238" w:rsidRDefault="00332238">
      <w:pPr>
        <w:pStyle w:val="a3"/>
        <w:spacing w:before="7"/>
        <w:ind w:left="0"/>
        <w:rPr>
          <w:b/>
          <w:sz w:val="20"/>
        </w:rPr>
      </w:pPr>
    </w:p>
    <w:p w:rsidR="00332238" w:rsidRDefault="00157A79">
      <w:pPr>
        <w:pStyle w:val="1"/>
        <w:numPr>
          <w:ilvl w:val="0"/>
          <w:numId w:val="5"/>
        </w:numPr>
        <w:tabs>
          <w:tab w:val="left" w:pos="364"/>
        </w:tabs>
      </w:pPr>
      <w:r>
        <w:t>Изучение</w:t>
      </w:r>
      <w:r>
        <w:rPr>
          <w:spacing w:val="-6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материала.</w:t>
      </w:r>
      <w:r>
        <w:rPr>
          <w:spacing w:val="-2"/>
        </w:rPr>
        <w:t xml:space="preserve"> </w:t>
      </w:r>
      <w:r>
        <w:t>Первичное</w:t>
      </w:r>
      <w:r>
        <w:rPr>
          <w:spacing w:val="-5"/>
        </w:rPr>
        <w:t xml:space="preserve"> </w:t>
      </w:r>
      <w:r>
        <w:t>усвоение</w:t>
      </w:r>
      <w:r>
        <w:rPr>
          <w:spacing w:val="-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знаний</w:t>
      </w:r>
    </w:p>
    <w:p w:rsidR="00332238" w:rsidRDefault="00157A79">
      <w:pPr>
        <w:pStyle w:val="a3"/>
        <w:spacing w:before="200"/>
        <w:ind w:right="109" w:firstLine="245"/>
        <w:jc w:val="both"/>
      </w:pPr>
      <w:r>
        <w:t>Важную роль в функционировании предприятия играет его культура. Она обеспечивает</w:t>
      </w:r>
      <w:r>
        <w:rPr>
          <w:spacing w:val="1"/>
        </w:rPr>
        <w:t xml:space="preserve"> </w:t>
      </w:r>
      <w:r>
        <w:t>предприятию не только высокий престиж, но и способствует повышению эффективности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улучшению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следовательно,</w:t>
      </w:r>
      <w:r>
        <w:rPr>
          <w:spacing w:val="1"/>
        </w:rPr>
        <w:t xml:space="preserve"> </w:t>
      </w:r>
      <w:r>
        <w:t>увеличению</w:t>
      </w:r>
      <w:r>
        <w:rPr>
          <w:spacing w:val="1"/>
        </w:rPr>
        <w:t xml:space="preserve"> </w:t>
      </w:r>
      <w:r>
        <w:t>дохода.</w:t>
      </w:r>
    </w:p>
    <w:p w:rsidR="00332238" w:rsidRDefault="00157A79">
      <w:pPr>
        <w:pStyle w:val="a3"/>
        <w:ind w:right="99" w:firstLine="245"/>
        <w:jc w:val="both"/>
      </w:pPr>
      <w:r>
        <w:t>В</w:t>
      </w:r>
      <w:r>
        <w:rPr>
          <w:spacing w:val="1"/>
        </w:rPr>
        <w:t xml:space="preserve"> </w:t>
      </w:r>
      <w:r>
        <w:t>Конц</w:t>
      </w:r>
      <w:r>
        <w:t>епции</w:t>
      </w:r>
      <w:r>
        <w:rPr>
          <w:spacing w:val="1"/>
        </w:rPr>
        <w:t xml:space="preserve"> </w:t>
      </w:r>
      <w:r>
        <w:t>долгосрочного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отмечается,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темпов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развития, структурные изменения экономики, вызванные переходом к инновационному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возрас</w:t>
      </w:r>
      <w:r>
        <w:t>танию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экономическом</w:t>
      </w:r>
      <w:r>
        <w:rPr>
          <w:spacing w:val="2"/>
        </w:rPr>
        <w:t xml:space="preserve"> </w:t>
      </w:r>
      <w:r>
        <w:t>процессе.</w:t>
      </w:r>
    </w:p>
    <w:p w:rsidR="00332238" w:rsidRDefault="00157A79">
      <w:pPr>
        <w:pStyle w:val="a3"/>
        <w:ind w:right="107" w:firstLine="245"/>
        <w:jc w:val="both"/>
      </w:pPr>
      <w:r>
        <w:rPr>
          <w:b/>
        </w:rPr>
        <w:t xml:space="preserve">Культура </w:t>
      </w:r>
      <w:r>
        <w:t>представляет собой совокупность ценностей, идей и отношений, присущих</w:t>
      </w:r>
      <w:r>
        <w:rPr>
          <w:spacing w:val="1"/>
        </w:rPr>
        <w:t xml:space="preserve"> </w:t>
      </w:r>
      <w:r>
        <w:t>однородной группе людей и передаваемых из поколения в поколение. Культура влияет на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группами,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учреждениями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организациями,</w:t>
      </w:r>
      <w:r>
        <w:rPr>
          <w:spacing w:val="-2"/>
        </w:rPr>
        <w:t xml:space="preserve"> </w:t>
      </w:r>
      <w:r>
        <w:t>которые эти</w:t>
      </w:r>
      <w:r>
        <w:rPr>
          <w:spacing w:val="-3"/>
        </w:rPr>
        <w:t xml:space="preserve"> </w:t>
      </w:r>
      <w:r>
        <w:t>лица и</w:t>
      </w:r>
      <w:r>
        <w:rPr>
          <w:spacing w:val="-3"/>
        </w:rPr>
        <w:t xml:space="preserve"> </w:t>
      </w:r>
      <w:r>
        <w:t>группы</w:t>
      </w:r>
      <w:r>
        <w:rPr>
          <w:spacing w:val="3"/>
        </w:rPr>
        <w:t xml:space="preserve"> </w:t>
      </w:r>
      <w:r>
        <w:t>создают.</w:t>
      </w:r>
    </w:p>
    <w:p w:rsidR="00332238" w:rsidRDefault="00157A79">
      <w:pPr>
        <w:pStyle w:val="a3"/>
        <w:ind w:right="106" w:firstLine="245"/>
        <w:jc w:val="both"/>
      </w:pPr>
      <w:r>
        <w:rPr>
          <w:b/>
        </w:rPr>
        <w:t>Культура</w:t>
      </w:r>
      <w:r>
        <w:rPr>
          <w:b/>
          <w:spacing w:val="1"/>
        </w:rPr>
        <w:t xml:space="preserve"> </w:t>
      </w:r>
      <w:r>
        <w:rPr>
          <w:b/>
        </w:rPr>
        <w:t xml:space="preserve">предпринимательства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определенная,</w:t>
      </w:r>
      <w:r>
        <w:rPr>
          <w:spacing w:val="1"/>
        </w:rPr>
        <w:t xml:space="preserve"> </w:t>
      </w:r>
      <w:r>
        <w:t>сложившаяся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принципов,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нормами, обычаями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оборота,</w:t>
      </w:r>
      <w:r>
        <w:rPr>
          <w:spacing w:val="1"/>
        </w:rPr>
        <w:t xml:space="preserve"> </w:t>
      </w:r>
      <w:r>
        <w:t>этическими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правилами,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2"/>
        </w:rPr>
        <w:t xml:space="preserve"> </w:t>
      </w:r>
      <w:r>
        <w:t>цивилизованного</w:t>
      </w:r>
      <w:r>
        <w:rPr>
          <w:spacing w:val="2"/>
        </w:rPr>
        <w:t xml:space="preserve"> </w:t>
      </w:r>
      <w:r>
        <w:t>бизнеса</w:t>
      </w:r>
      <w:hyperlink r:id="rId5" w:anchor="gads_btm">
        <w:r>
          <w:rPr>
            <w:color w:val="1FA1D5"/>
            <w:vertAlign w:val="superscript"/>
          </w:rPr>
          <w:t>[1]</w:t>
        </w:r>
      </w:hyperlink>
      <w:r>
        <w:t>.</w:t>
      </w:r>
    </w:p>
    <w:p w:rsidR="00332238" w:rsidRDefault="00157A79">
      <w:pPr>
        <w:pStyle w:val="a3"/>
        <w:spacing w:before="4" w:line="237" w:lineRule="auto"/>
        <w:ind w:right="102" w:firstLine="245"/>
        <w:jc w:val="both"/>
      </w:pPr>
      <w:r>
        <w:t xml:space="preserve">По мнению немецкого ученого </w:t>
      </w:r>
      <w:proofErr w:type="spellStart"/>
      <w:r>
        <w:t>Рольфа</w:t>
      </w:r>
      <w:proofErr w:type="spellEnd"/>
      <w:r>
        <w:t xml:space="preserve"> </w:t>
      </w:r>
      <w:proofErr w:type="spellStart"/>
      <w:r>
        <w:t>Рюттингера</w:t>
      </w:r>
      <w:proofErr w:type="spellEnd"/>
      <w:r>
        <w:fldChar w:fldCharType="begin"/>
      </w:r>
      <w:r>
        <w:instrText xml:space="preserve"> HYPERLINK "https://studme.org/81049/ekonomika/kultura_predprinimatelstva" \l "gads_btm" \h </w:instrText>
      </w:r>
      <w:r>
        <w:fldChar w:fldCharType="separate"/>
      </w:r>
      <w:r>
        <w:rPr>
          <w:color w:val="1FA1D5"/>
          <w:vertAlign w:val="superscript"/>
        </w:rPr>
        <w:t>[2]</w:t>
      </w:r>
      <w:r>
        <w:rPr>
          <w:color w:val="1FA1D5"/>
          <w:vertAlign w:val="superscript"/>
        </w:rPr>
        <w:fldChar w:fldCharType="end"/>
      </w:r>
      <w:r>
        <w:t>, культура пред</w:t>
      </w:r>
      <w:r>
        <w:t>принимательства –</w:t>
      </w:r>
      <w:r>
        <w:rPr>
          <w:spacing w:val="1"/>
        </w:rPr>
        <w:t xml:space="preserve"> </w:t>
      </w:r>
      <w:r>
        <w:t>это</w:t>
      </w:r>
      <w:r>
        <w:rPr>
          <w:spacing w:val="57"/>
        </w:rPr>
        <w:t xml:space="preserve"> </w:t>
      </w:r>
      <w:r>
        <w:t>система</w:t>
      </w:r>
      <w:r>
        <w:rPr>
          <w:spacing w:val="47"/>
        </w:rPr>
        <w:t xml:space="preserve"> </w:t>
      </w:r>
      <w:r>
        <w:t>совместно</w:t>
      </w:r>
      <w:r>
        <w:rPr>
          <w:spacing w:val="53"/>
        </w:rPr>
        <w:t xml:space="preserve"> </w:t>
      </w:r>
      <w:r>
        <w:t>вынашиваемых</w:t>
      </w:r>
      <w:r>
        <w:rPr>
          <w:spacing w:val="48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реальных</w:t>
      </w:r>
      <w:r>
        <w:rPr>
          <w:spacing w:val="53"/>
        </w:rPr>
        <w:t xml:space="preserve"> </w:t>
      </w:r>
      <w:r>
        <w:t>убеждений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представлений</w:t>
      </w:r>
      <w:r>
        <w:rPr>
          <w:spacing w:val="49"/>
        </w:rPr>
        <w:t xml:space="preserve"> </w:t>
      </w:r>
      <w:r>
        <w:t>о</w:t>
      </w:r>
    </w:p>
    <w:p w:rsidR="00332238" w:rsidRDefault="00332238">
      <w:pPr>
        <w:spacing w:line="237" w:lineRule="auto"/>
        <w:jc w:val="both"/>
        <w:sectPr w:rsidR="00332238">
          <w:type w:val="continuous"/>
          <w:pgSz w:w="11910" w:h="16840"/>
          <w:pgMar w:top="1080" w:right="740" w:bottom="280" w:left="1580" w:header="720" w:footer="720" w:gutter="0"/>
          <w:cols w:space="720"/>
        </w:sectPr>
      </w:pPr>
    </w:p>
    <w:p w:rsidR="00332238" w:rsidRDefault="00157A79">
      <w:pPr>
        <w:pStyle w:val="a3"/>
        <w:spacing w:before="66" w:line="242" w:lineRule="auto"/>
      </w:pPr>
      <w:r>
        <w:lastRenderedPageBreak/>
        <w:t>ценностях.</w:t>
      </w:r>
      <w:r>
        <w:rPr>
          <w:spacing w:val="17"/>
        </w:rPr>
        <w:t xml:space="preserve"> </w:t>
      </w:r>
      <w:r>
        <w:t>Представления</w:t>
      </w:r>
      <w:r>
        <w:rPr>
          <w:spacing w:val="15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ценностях</w:t>
      </w:r>
      <w:r>
        <w:rPr>
          <w:spacing w:val="11"/>
        </w:rPr>
        <w:t xml:space="preserve"> </w:t>
      </w:r>
      <w:r>
        <w:t>позволяют</w:t>
      </w:r>
      <w:r>
        <w:rPr>
          <w:spacing w:val="16"/>
        </w:rPr>
        <w:t xml:space="preserve"> </w:t>
      </w:r>
      <w:r>
        <w:t>понять,</w:t>
      </w:r>
      <w:r>
        <w:rPr>
          <w:spacing w:val="17"/>
        </w:rPr>
        <w:t xml:space="preserve"> </w:t>
      </w:r>
      <w:r>
        <w:t>что</w:t>
      </w:r>
      <w:r>
        <w:rPr>
          <w:spacing w:val="19"/>
        </w:rPr>
        <w:t xml:space="preserve"> </w:t>
      </w:r>
      <w:r>
        <w:t>является</w:t>
      </w:r>
      <w:r>
        <w:rPr>
          <w:spacing w:val="15"/>
        </w:rPr>
        <w:t xml:space="preserve"> </w:t>
      </w:r>
      <w:r>
        <w:t>важным</w:t>
      </w:r>
      <w:r>
        <w:rPr>
          <w:spacing w:val="17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предприятия,</w:t>
      </w:r>
      <w:r>
        <w:rPr>
          <w:spacing w:val="-3"/>
        </w:rPr>
        <w:t xml:space="preserve"> </w:t>
      </w:r>
      <w:r>
        <w:t>а убеждения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должно</w:t>
      </w:r>
      <w:r>
        <w:rPr>
          <w:spacing w:val="4"/>
        </w:rPr>
        <w:t xml:space="preserve"> </w:t>
      </w:r>
      <w:r>
        <w:t>функционировать</w:t>
      </w:r>
      <w:r>
        <w:rPr>
          <w:spacing w:val="-3"/>
        </w:rPr>
        <w:t xml:space="preserve"> </w:t>
      </w:r>
      <w:r>
        <w:t>предприятие.</w:t>
      </w:r>
    </w:p>
    <w:p w:rsidR="00332238" w:rsidRDefault="00157A79">
      <w:pPr>
        <w:pStyle w:val="a3"/>
        <w:spacing w:line="271" w:lineRule="exact"/>
        <w:ind w:left="364"/>
      </w:pPr>
      <w:r>
        <w:t>Предпринимательская</w:t>
      </w:r>
      <w:r>
        <w:rPr>
          <w:spacing w:val="-4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складывается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следующих</w:t>
      </w:r>
      <w:r>
        <w:rPr>
          <w:spacing w:val="-8"/>
        </w:rPr>
        <w:t xml:space="preserve"> </w:t>
      </w:r>
      <w:r>
        <w:t>элементов:</w:t>
      </w:r>
    </w:p>
    <w:p w:rsidR="00332238" w:rsidRDefault="00157A79">
      <w:pPr>
        <w:pStyle w:val="a4"/>
        <w:numPr>
          <w:ilvl w:val="0"/>
          <w:numId w:val="4"/>
        </w:numPr>
        <w:tabs>
          <w:tab w:val="left" w:pos="841"/>
        </w:tabs>
        <w:spacing w:before="5" w:line="237" w:lineRule="auto"/>
        <w:ind w:right="108" w:firstLine="244"/>
        <w:rPr>
          <w:sz w:val="24"/>
        </w:rPr>
      </w:pPr>
      <w:r>
        <w:rPr>
          <w:color w:val="232323"/>
          <w:sz w:val="24"/>
        </w:rPr>
        <w:t>•</w:t>
      </w:r>
      <w:r>
        <w:rPr>
          <w:color w:val="232323"/>
          <w:spacing w:val="5"/>
          <w:sz w:val="24"/>
        </w:rPr>
        <w:t xml:space="preserve"> </w:t>
      </w:r>
      <w:r>
        <w:rPr>
          <w:color w:val="232323"/>
          <w:sz w:val="24"/>
        </w:rPr>
        <w:t>материальные</w:t>
      </w:r>
      <w:r>
        <w:rPr>
          <w:color w:val="232323"/>
          <w:spacing w:val="7"/>
          <w:sz w:val="24"/>
        </w:rPr>
        <w:t xml:space="preserve"> </w:t>
      </w:r>
      <w:r>
        <w:rPr>
          <w:color w:val="232323"/>
          <w:sz w:val="24"/>
        </w:rPr>
        <w:t>элементы</w:t>
      </w:r>
      <w:r>
        <w:rPr>
          <w:color w:val="232323"/>
          <w:spacing w:val="14"/>
          <w:sz w:val="24"/>
        </w:rPr>
        <w:t xml:space="preserve"> </w:t>
      </w:r>
      <w:r>
        <w:rPr>
          <w:color w:val="232323"/>
          <w:sz w:val="24"/>
        </w:rPr>
        <w:t>–</w:t>
      </w:r>
      <w:r>
        <w:rPr>
          <w:color w:val="232323"/>
          <w:spacing w:val="9"/>
          <w:sz w:val="24"/>
        </w:rPr>
        <w:t xml:space="preserve"> </w:t>
      </w:r>
      <w:r>
        <w:rPr>
          <w:color w:val="232323"/>
          <w:sz w:val="24"/>
        </w:rPr>
        <w:t>уровень</w:t>
      </w:r>
      <w:r>
        <w:rPr>
          <w:color w:val="232323"/>
          <w:spacing w:val="9"/>
          <w:sz w:val="24"/>
        </w:rPr>
        <w:t xml:space="preserve"> </w:t>
      </w:r>
      <w:r>
        <w:rPr>
          <w:color w:val="232323"/>
          <w:sz w:val="24"/>
        </w:rPr>
        <w:t>развития</w:t>
      </w:r>
      <w:r>
        <w:rPr>
          <w:color w:val="232323"/>
          <w:spacing w:val="3"/>
          <w:sz w:val="24"/>
        </w:rPr>
        <w:t xml:space="preserve"> </w:t>
      </w:r>
      <w:r>
        <w:rPr>
          <w:color w:val="232323"/>
          <w:sz w:val="24"/>
        </w:rPr>
        <w:t>предприятия</w:t>
      </w:r>
      <w:r>
        <w:rPr>
          <w:color w:val="232323"/>
          <w:spacing w:val="8"/>
          <w:sz w:val="24"/>
        </w:rPr>
        <w:t xml:space="preserve"> </w:t>
      </w:r>
      <w:r>
        <w:rPr>
          <w:color w:val="232323"/>
          <w:sz w:val="24"/>
        </w:rPr>
        <w:t>в</w:t>
      </w:r>
      <w:r>
        <w:rPr>
          <w:color w:val="232323"/>
          <w:spacing w:val="9"/>
          <w:sz w:val="24"/>
        </w:rPr>
        <w:t xml:space="preserve"> </w:t>
      </w:r>
      <w:r>
        <w:rPr>
          <w:color w:val="232323"/>
          <w:sz w:val="24"/>
        </w:rPr>
        <w:t>части</w:t>
      </w:r>
      <w:r>
        <w:rPr>
          <w:color w:val="232323"/>
          <w:spacing w:val="9"/>
          <w:sz w:val="24"/>
        </w:rPr>
        <w:t xml:space="preserve"> </w:t>
      </w:r>
      <w:r>
        <w:rPr>
          <w:color w:val="232323"/>
          <w:sz w:val="24"/>
        </w:rPr>
        <w:t>управленческой</w:t>
      </w:r>
      <w:r>
        <w:rPr>
          <w:color w:val="232323"/>
          <w:spacing w:val="-57"/>
          <w:sz w:val="24"/>
        </w:rPr>
        <w:t xml:space="preserve"> </w:t>
      </w:r>
      <w:r>
        <w:rPr>
          <w:color w:val="232323"/>
          <w:sz w:val="24"/>
        </w:rPr>
        <w:t>и</w:t>
      </w:r>
      <w:r>
        <w:rPr>
          <w:color w:val="232323"/>
          <w:spacing w:val="2"/>
          <w:sz w:val="24"/>
        </w:rPr>
        <w:t xml:space="preserve"> </w:t>
      </w:r>
      <w:r>
        <w:rPr>
          <w:color w:val="232323"/>
          <w:sz w:val="24"/>
        </w:rPr>
        <w:t>информационной</w:t>
      </w:r>
      <w:r>
        <w:rPr>
          <w:color w:val="232323"/>
          <w:spacing w:val="-2"/>
          <w:sz w:val="24"/>
        </w:rPr>
        <w:t xml:space="preserve"> </w:t>
      </w:r>
      <w:r>
        <w:rPr>
          <w:color w:val="232323"/>
          <w:sz w:val="24"/>
        </w:rPr>
        <w:t>техники;</w:t>
      </w:r>
    </w:p>
    <w:p w:rsidR="00332238" w:rsidRDefault="00157A79">
      <w:pPr>
        <w:pStyle w:val="a4"/>
        <w:numPr>
          <w:ilvl w:val="0"/>
          <w:numId w:val="4"/>
        </w:numPr>
        <w:tabs>
          <w:tab w:val="left" w:pos="841"/>
        </w:tabs>
        <w:spacing w:before="6" w:line="237" w:lineRule="auto"/>
        <w:ind w:right="110" w:firstLine="244"/>
        <w:rPr>
          <w:sz w:val="24"/>
        </w:rPr>
      </w:pPr>
      <w:r>
        <w:rPr>
          <w:color w:val="232323"/>
          <w:sz w:val="24"/>
        </w:rPr>
        <w:t>•</w:t>
      </w:r>
      <w:r>
        <w:rPr>
          <w:color w:val="232323"/>
          <w:spacing w:val="6"/>
          <w:sz w:val="24"/>
        </w:rPr>
        <w:t xml:space="preserve"> </w:t>
      </w:r>
      <w:r>
        <w:rPr>
          <w:color w:val="232323"/>
          <w:sz w:val="24"/>
        </w:rPr>
        <w:t>духовные</w:t>
      </w:r>
      <w:r>
        <w:rPr>
          <w:color w:val="232323"/>
          <w:spacing w:val="7"/>
          <w:sz w:val="24"/>
        </w:rPr>
        <w:t xml:space="preserve"> </w:t>
      </w:r>
      <w:r>
        <w:rPr>
          <w:color w:val="232323"/>
          <w:sz w:val="24"/>
        </w:rPr>
        <w:t>элементы</w:t>
      </w:r>
      <w:r>
        <w:rPr>
          <w:color w:val="232323"/>
          <w:spacing w:val="14"/>
          <w:sz w:val="24"/>
        </w:rPr>
        <w:t xml:space="preserve"> </w:t>
      </w:r>
      <w:r>
        <w:rPr>
          <w:color w:val="232323"/>
          <w:sz w:val="24"/>
        </w:rPr>
        <w:t>–</w:t>
      </w:r>
      <w:r>
        <w:rPr>
          <w:color w:val="232323"/>
          <w:spacing w:val="9"/>
          <w:sz w:val="24"/>
        </w:rPr>
        <w:t xml:space="preserve"> </w:t>
      </w:r>
      <w:r>
        <w:rPr>
          <w:color w:val="232323"/>
          <w:sz w:val="24"/>
        </w:rPr>
        <w:t>совокупность</w:t>
      </w:r>
      <w:r>
        <w:rPr>
          <w:color w:val="232323"/>
          <w:spacing w:val="9"/>
          <w:sz w:val="24"/>
        </w:rPr>
        <w:t xml:space="preserve"> </w:t>
      </w:r>
      <w:r>
        <w:rPr>
          <w:color w:val="232323"/>
          <w:sz w:val="24"/>
        </w:rPr>
        <w:t>профессиональных</w:t>
      </w:r>
      <w:r>
        <w:rPr>
          <w:color w:val="232323"/>
          <w:spacing w:val="3"/>
          <w:sz w:val="24"/>
        </w:rPr>
        <w:t xml:space="preserve"> </w:t>
      </w:r>
      <w:r>
        <w:rPr>
          <w:color w:val="232323"/>
          <w:sz w:val="24"/>
        </w:rPr>
        <w:t>знаний</w:t>
      </w:r>
      <w:r>
        <w:rPr>
          <w:color w:val="232323"/>
          <w:spacing w:val="9"/>
          <w:sz w:val="24"/>
        </w:rPr>
        <w:t xml:space="preserve"> </w:t>
      </w:r>
      <w:r>
        <w:rPr>
          <w:color w:val="232323"/>
          <w:sz w:val="24"/>
        </w:rPr>
        <w:t>предпринимателя,</w:t>
      </w:r>
      <w:r>
        <w:rPr>
          <w:color w:val="232323"/>
          <w:spacing w:val="-57"/>
          <w:sz w:val="24"/>
        </w:rPr>
        <w:t xml:space="preserve"> </w:t>
      </w:r>
      <w:r>
        <w:rPr>
          <w:color w:val="232323"/>
          <w:sz w:val="24"/>
        </w:rPr>
        <w:t>производственного</w:t>
      </w:r>
      <w:r>
        <w:rPr>
          <w:color w:val="232323"/>
          <w:spacing w:val="1"/>
          <w:sz w:val="24"/>
        </w:rPr>
        <w:t xml:space="preserve"> </w:t>
      </w:r>
      <w:r>
        <w:rPr>
          <w:color w:val="232323"/>
          <w:sz w:val="24"/>
        </w:rPr>
        <w:t>опыта</w:t>
      </w:r>
      <w:r>
        <w:rPr>
          <w:color w:val="232323"/>
          <w:spacing w:val="-5"/>
          <w:sz w:val="24"/>
        </w:rPr>
        <w:t xml:space="preserve"> </w:t>
      </w:r>
      <w:r>
        <w:rPr>
          <w:color w:val="232323"/>
          <w:sz w:val="24"/>
        </w:rPr>
        <w:t>и</w:t>
      </w:r>
      <w:r>
        <w:rPr>
          <w:color w:val="232323"/>
          <w:spacing w:val="-2"/>
          <w:sz w:val="24"/>
        </w:rPr>
        <w:t xml:space="preserve"> </w:t>
      </w:r>
      <w:r>
        <w:rPr>
          <w:color w:val="232323"/>
          <w:sz w:val="24"/>
        </w:rPr>
        <w:t>привычек,</w:t>
      </w:r>
      <w:r>
        <w:rPr>
          <w:color w:val="232323"/>
          <w:spacing w:val="3"/>
          <w:sz w:val="24"/>
        </w:rPr>
        <w:t xml:space="preserve"> </w:t>
      </w:r>
      <w:r>
        <w:rPr>
          <w:color w:val="232323"/>
          <w:sz w:val="24"/>
        </w:rPr>
        <w:t>экономическое мышление;</w:t>
      </w:r>
    </w:p>
    <w:p w:rsidR="00332238" w:rsidRDefault="00157A79">
      <w:pPr>
        <w:pStyle w:val="a4"/>
        <w:numPr>
          <w:ilvl w:val="0"/>
          <w:numId w:val="4"/>
        </w:numPr>
        <w:tabs>
          <w:tab w:val="left" w:pos="841"/>
        </w:tabs>
        <w:spacing w:before="6" w:line="237" w:lineRule="auto"/>
        <w:ind w:right="101" w:firstLine="244"/>
        <w:rPr>
          <w:sz w:val="24"/>
        </w:rPr>
      </w:pPr>
      <w:r>
        <w:rPr>
          <w:color w:val="232323"/>
          <w:sz w:val="24"/>
        </w:rPr>
        <w:t>•</w:t>
      </w:r>
      <w:r>
        <w:rPr>
          <w:color w:val="232323"/>
          <w:spacing w:val="51"/>
          <w:sz w:val="24"/>
        </w:rPr>
        <w:t xml:space="preserve"> </w:t>
      </w:r>
      <w:r>
        <w:rPr>
          <w:color w:val="232323"/>
          <w:sz w:val="24"/>
        </w:rPr>
        <w:t>личностные</w:t>
      </w:r>
      <w:r>
        <w:rPr>
          <w:color w:val="232323"/>
          <w:spacing w:val="53"/>
          <w:sz w:val="24"/>
        </w:rPr>
        <w:t xml:space="preserve"> </w:t>
      </w:r>
      <w:r>
        <w:rPr>
          <w:color w:val="232323"/>
          <w:sz w:val="24"/>
        </w:rPr>
        <w:t>элементы</w:t>
      </w:r>
      <w:r>
        <w:rPr>
          <w:color w:val="232323"/>
          <w:spacing w:val="60"/>
          <w:sz w:val="24"/>
        </w:rPr>
        <w:t xml:space="preserve"> </w:t>
      </w:r>
      <w:r>
        <w:rPr>
          <w:color w:val="232323"/>
          <w:sz w:val="24"/>
        </w:rPr>
        <w:t>–</w:t>
      </w:r>
      <w:r>
        <w:rPr>
          <w:color w:val="232323"/>
          <w:spacing w:val="54"/>
          <w:sz w:val="24"/>
        </w:rPr>
        <w:t xml:space="preserve"> </w:t>
      </w:r>
      <w:r>
        <w:rPr>
          <w:color w:val="232323"/>
          <w:sz w:val="24"/>
        </w:rPr>
        <w:t>возможность</w:t>
      </w:r>
      <w:r>
        <w:rPr>
          <w:color w:val="232323"/>
          <w:spacing w:val="50"/>
          <w:sz w:val="24"/>
        </w:rPr>
        <w:t xml:space="preserve"> </w:t>
      </w:r>
      <w:r>
        <w:rPr>
          <w:color w:val="232323"/>
          <w:sz w:val="24"/>
        </w:rPr>
        <w:t>обогащения,</w:t>
      </w:r>
      <w:r>
        <w:rPr>
          <w:color w:val="232323"/>
          <w:spacing w:val="56"/>
          <w:sz w:val="24"/>
        </w:rPr>
        <w:t xml:space="preserve"> </w:t>
      </w:r>
      <w:r>
        <w:rPr>
          <w:color w:val="232323"/>
          <w:sz w:val="24"/>
        </w:rPr>
        <w:t>степень</w:t>
      </w:r>
      <w:r>
        <w:rPr>
          <w:color w:val="232323"/>
          <w:spacing w:val="1"/>
          <w:sz w:val="24"/>
        </w:rPr>
        <w:t xml:space="preserve"> </w:t>
      </w:r>
      <w:r>
        <w:rPr>
          <w:color w:val="232323"/>
          <w:sz w:val="24"/>
        </w:rPr>
        <w:t>экономической</w:t>
      </w:r>
      <w:r>
        <w:rPr>
          <w:color w:val="232323"/>
          <w:spacing w:val="-57"/>
          <w:sz w:val="24"/>
        </w:rPr>
        <w:t xml:space="preserve"> </w:t>
      </w:r>
      <w:r>
        <w:rPr>
          <w:color w:val="232323"/>
          <w:sz w:val="24"/>
        </w:rPr>
        <w:t>свободы;</w:t>
      </w:r>
    </w:p>
    <w:p w:rsidR="00332238" w:rsidRDefault="00157A79">
      <w:pPr>
        <w:pStyle w:val="a4"/>
        <w:numPr>
          <w:ilvl w:val="0"/>
          <w:numId w:val="4"/>
        </w:numPr>
        <w:tabs>
          <w:tab w:val="left" w:pos="841"/>
        </w:tabs>
        <w:spacing w:before="5" w:line="237" w:lineRule="auto"/>
        <w:ind w:right="110" w:firstLine="244"/>
        <w:rPr>
          <w:sz w:val="24"/>
        </w:rPr>
      </w:pPr>
      <w:r>
        <w:rPr>
          <w:color w:val="232323"/>
          <w:sz w:val="24"/>
        </w:rPr>
        <w:t>•</w:t>
      </w:r>
      <w:r>
        <w:rPr>
          <w:color w:val="232323"/>
          <w:spacing w:val="11"/>
          <w:sz w:val="24"/>
        </w:rPr>
        <w:t xml:space="preserve"> </w:t>
      </w:r>
      <w:r>
        <w:rPr>
          <w:color w:val="232323"/>
          <w:sz w:val="24"/>
        </w:rPr>
        <w:t>институциональные</w:t>
      </w:r>
      <w:r>
        <w:rPr>
          <w:color w:val="232323"/>
          <w:spacing w:val="13"/>
          <w:sz w:val="24"/>
        </w:rPr>
        <w:t xml:space="preserve"> </w:t>
      </w:r>
      <w:r>
        <w:rPr>
          <w:color w:val="232323"/>
          <w:sz w:val="24"/>
        </w:rPr>
        <w:t>элементы</w:t>
      </w:r>
      <w:r>
        <w:rPr>
          <w:color w:val="232323"/>
          <w:spacing w:val="16"/>
          <w:sz w:val="24"/>
        </w:rPr>
        <w:t xml:space="preserve"> </w:t>
      </w:r>
      <w:r>
        <w:rPr>
          <w:color w:val="232323"/>
          <w:sz w:val="24"/>
        </w:rPr>
        <w:t>–</w:t>
      </w:r>
      <w:r>
        <w:rPr>
          <w:color w:val="232323"/>
          <w:spacing w:val="13"/>
          <w:sz w:val="24"/>
        </w:rPr>
        <w:t xml:space="preserve"> </w:t>
      </w:r>
      <w:r>
        <w:rPr>
          <w:color w:val="232323"/>
          <w:sz w:val="24"/>
        </w:rPr>
        <w:t>социальные</w:t>
      </w:r>
      <w:r>
        <w:rPr>
          <w:color w:val="232323"/>
          <w:spacing w:val="8"/>
          <w:sz w:val="24"/>
        </w:rPr>
        <w:t xml:space="preserve"> </w:t>
      </w:r>
      <w:r>
        <w:rPr>
          <w:color w:val="232323"/>
          <w:sz w:val="24"/>
        </w:rPr>
        <w:t>ценности</w:t>
      </w:r>
      <w:r>
        <w:rPr>
          <w:color w:val="232323"/>
          <w:spacing w:val="14"/>
          <w:sz w:val="24"/>
        </w:rPr>
        <w:t xml:space="preserve"> </w:t>
      </w:r>
      <w:r>
        <w:rPr>
          <w:color w:val="232323"/>
          <w:sz w:val="24"/>
        </w:rPr>
        <w:t>и</w:t>
      </w:r>
      <w:r>
        <w:rPr>
          <w:color w:val="232323"/>
          <w:spacing w:val="10"/>
          <w:sz w:val="24"/>
        </w:rPr>
        <w:t xml:space="preserve"> </w:t>
      </w:r>
      <w:r>
        <w:rPr>
          <w:color w:val="232323"/>
          <w:sz w:val="24"/>
        </w:rPr>
        <w:t>нормы,</w:t>
      </w:r>
      <w:r>
        <w:rPr>
          <w:color w:val="232323"/>
          <w:spacing w:val="11"/>
          <w:sz w:val="24"/>
        </w:rPr>
        <w:t xml:space="preserve"> </w:t>
      </w:r>
      <w:r>
        <w:rPr>
          <w:color w:val="232323"/>
          <w:sz w:val="24"/>
        </w:rPr>
        <w:t>в</w:t>
      </w:r>
      <w:r>
        <w:rPr>
          <w:color w:val="232323"/>
          <w:spacing w:val="15"/>
          <w:sz w:val="24"/>
        </w:rPr>
        <w:t xml:space="preserve"> </w:t>
      </w:r>
      <w:r>
        <w:rPr>
          <w:color w:val="232323"/>
          <w:sz w:val="24"/>
        </w:rPr>
        <w:t>том</w:t>
      </w:r>
      <w:r>
        <w:rPr>
          <w:color w:val="232323"/>
          <w:spacing w:val="15"/>
          <w:sz w:val="24"/>
        </w:rPr>
        <w:t xml:space="preserve"> </w:t>
      </w:r>
      <w:r>
        <w:rPr>
          <w:color w:val="232323"/>
          <w:sz w:val="24"/>
        </w:rPr>
        <w:t>числе</w:t>
      </w:r>
      <w:r>
        <w:rPr>
          <w:color w:val="232323"/>
          <w:spacing w:val="13"/>
          <w:sz w:val="24"/>
        </w:rPr>
        <w:t xml:space="preserve"> </w:t>
      </w:r>
      <w:r>
        <w:rPr>
          <w:color w:val="232323"/>
          <w:sz w:val="24"/>
        </w:rPr>
        <w:t>вера</w:t>
      </w:r>
      <w:r>
        <w:rPr>
          <w:color w:val="232323"/>
          <w:spacing w:val="-57"/>
          <w:sz w:val="24"/>
        </w:rPr>
        <w:t xml:space="preserve"> </w:t>
      </w:r>
      <w:r>
        <w:rPr>
          <w:color w:val="232323"/>
          <w:sz w:val="24"/>
        </w:rPr>
        <w:t>и</w:t>
      </w:r>
      <w:r>
        <w:rPr>
          <w:color w:val="232323"/>
          <w:spacing w:val="2"/>
          <w:sz w:val="24"/>
        </w:rPr>
        <w:t xml:space="preserve"> </w:t>
      </w:r>
      <w:r>
        <w:rPr>
          <w:color w:val="232323"/>
          <w:sz w:val="24"/>
        </w:rPr>
        <w:t>убеждение.</w:t>
      </w:r>
    </w:p>
    <w:p w:rsidR="00332238" w:rsidRDefault="00157A79">
      <w:pPr>
        <w:pStyle w:val="a3"/>
        <w:tabs>
          <w:tab w:val="left" w:pos="1520"/>
          <w:tab w:val="left" w:pos="4009"/>
          <w:tab w:val="left" w:pos="5572"/>
          <w:tab w:val="left" w:pos="6978"/>
          <w:tab w:val="left" w:pos="7913"/>
          <w:tab w:val="left" w:pos="8901"/>
        </w:tabs>
        <w:spacing w:before="6" w:line="237" w:lineRule="auto"/>
        <w:ind w:right="110" w:firstLine="245"/>
      </w:pPr>
      <w:r>
        <w:t>Культура</w:t>
      </w:r>
      <w:r>
        <w:tab/>
      </w:r>
      <w:r>
        <w:t>предпринимательской</w:t>
      </w:r>
      <w:r>
        <w:tab/>
        <w:t>деятельности</w:t>
      </w:r>
      <w:r>
        <w:tab/>
      </w:r>
      <w:proofErr w:type="gramStart"/>
      <w:r>
        <w:t>определяет,</w:t>
      </w:r>
      <w:r>
        <w:tab/>
      </w:r>
      <w:proofErr w:type="gramEnd"/>
      <w:r>
        <w:t>каковы</w:t>
      </w:r>
      <w:r>
        <w:tab/>
        <w:t>климат,</w:t>
      </w:r>
      <w:r>
        <w:tab/>
        <w:t>стиль</w:t>
      </w:r>
      <w:r>
        <w:rPr>
          <w:spacing w:val="-57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взаимоотношений,</w:t>
      </w:r>
      <w:r>
        <w:rPr>
          <w:spacing w:val="-2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предприятия.</w:t>
      </w:r>
    </w:p>
    <w:p w:rsidR="00332238" w:rsidRDefault="00157A79">
      <w:pPr>
        <w:pStyle w:val="a3"/>
        <w:spacing w:before="6" w:line="237" w:lineRule="auto"/>
        <w:ind w:firstLine="245"/>
      </w:pPr>
      <w:r>
        <w:t>Сущность</w:t>
      </w:r>
      <w:r>
        <w:rPr>
          <w:spacing w:val="51"/>
        </w:rPr>
        <w:t xml:space="preserve"> </w:t>
      </w:r>
      <w:r>
        <w:t>культуры</w:t>
      </w:r>
      <w:r>
        <w:rPr>
          <w:spacing w:val="52"/>
        </w:rPr>
        <w:t xml:space="preserve"> </w:t>
      </w:r>
      <w:r>
        <w:t>конкретной</w:t>
      </w:r>
      <w:r>
        <w:rPr>
          <w:spacing w:val="52"/>
        </w:rPr>
        <w:t xml:space="preserve"> </w:t>
      </w:r>
      <w:r>
        <w:t>организации</w:t>
      </w:r>
      <w:r>
        <w:rPr>
          <w:spacing w:val="47"/>
        </w:rPr>
        <w:t xml:space="preserve"> </w:t>
      </w:r>
      <w:r>
        <w:t>выражается</w:t>
      </w:r>
      <w:r>
        <w:rPr>
          <w:spacing w:val="51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предписаниях,</w:t>
      </w:r>
      <w:r>
        <w:rPr>
          <w:spacing w:val="54"/>
        </w:rPr>
        <w:t xml:space="preserve"> </w:t>
      </w:r>
      <w:r>
        <w:t>принятых</w:t>
      </w:r>
      <w:r>
        <w:rPr>
          <w:spacing w:val="-57"/>
        </w:rPr>
        <w:t xml:space="preserve"> </w:t>
      </w:r>
      <w:r>
        <w:t>ритуалах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церемониях,</w:t>
      </w:r>
      <w:r>
        <w:rPr>
          <w:spacing w:val="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 в</w:t>
      </w:r>
      <w:r>
        <w:rPr>
          <w:spacing w:val="-6"/>
        </w:rPr>
        <w:t xml:space="preserve"> </w:t>
      </w:r>
      <w:r>
        <w:t>образцах</w:t>
      </w:r>
      <w:r>
        <w:rPr>
          <w:spacing w:val="-4"/>
        </w:rPr>
        <w:t xml:space="preserve"> </w:t>
      </w:r>
      <w:r>
        <w:t>неформального</w:t>
      </w:r>
      <w:r>
        <w:rPr>
          <w:spacing w:val="1"/>
        </w:rPr>
        <w:t xml:space="preserve"> </w:t>
      </w:r>
      <w:r>
        <w:t>поведения.</w:t>
      </w:r>
    </w:p>
    <w:p w:rsidR="00332238" w:rsidRDefault="00157A79">
      <w:pPr>
        <w:pStyle w:val="1"/>
        <w:spacing w:before="8" w:line="275" w:lineRule="exact"/>
        <w:ind w:left="518" w:firstLine="0"/>
      </w:pPr>
      <w:r>
        <w:t>Назначение</w:t>
      </w:r>
      <w:r>
        <w:rPr>
          <w:spacing w:val="-3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предпринимательства</w:t>
      </w:r>
      <w:r>
        <w:rPr>
          <w:spacing w:val="-2"/>
        </w:rPr>
        <w:t xml:space="preserve"> </w:t>
      </w:r>
      <w:r>
        <w:t>связано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решением</w:t>
      </w:r>
      <w:r>
        <w:rPr>
          <w:spacing w:val="-3"/>
        </w:rPr>
        <w:t xml:space="preserve"> </w:t>
      </w:r>
      <w:r>
        <w:t>двух</w:t>
      </w:r>
      <w:r>
        <w:rPr>
          <w:spacing w:val="-7"/>
        </w:rPr>
        <w:t xml:space="preserve"> </w:t>
      </w:r>
      <w:r>
        <w:t>основных</w:t>
      </w:r>
    </w:p>
    <w:p w:rsidR="00332238" w:rsidRDefault="00157A79">
      <w:pPr>
        <w:spacing w:line="274" w:lineRule="exact"/>
        <w:ind w:left="4297"/>
        <w:rPr>
          <w:b/>
          <w:sz w:val="24"/>
        </w:rPr>
      </w:pPr>
      <w:r>
        <w:rPr>
          <w:b/>
          <w:sz w:val="24"/>
        </w:rPr>
        <w:t>проблем:</w:t>
      </w:r>
    </w:p>
    <w:p w:rsidR="00332238" w:rsidRDefault="00157A79">
      <w:pPr>
        <w:pStyle w:val="a4"/>
        <w:numPr>
          <w:ilvl w:val="1"/>
          <w:numId w:val="5"/>
        </w:numPr>
        <w:tabs>
          <w:tab w:val="left" w:pos="687"/>
        </w:tabs>
        <w:spacing w:line="274" w:lineRule="exact"/>
        <w:ind w:hanging="260"/>
        <w:jc w:val="both"/>
        <w:rPr>
          <w:sz w:val="24"/>
        </w:rPr>
      </w:pPr>
      <w:r>
        <w:rPr>
          <w:sz w:val="24"/>
        </w:rPr>
        <w:t>выживания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социально-экономической среде;</w:t>
      </w:r>
    </w:p>
    <w:p w:rsidR="00332238" w:rsidRDefault="00157A79">
      <w:pPr>
        <w:pStyle w:val="a4"/>
        <w:numPr>
          <w:ilvl w:val="1"/>
          <w:numId w:val="5"/>
        </w:numPr>
        <w:tabs>
          <w:tab w:val="left" w:pos="696"/>
        </w:tabs>
        <w:spacing w:line="240" w:lineRule="auto"/>
        <w:ind w:left="119" w:right="120" w:firstLine="302"/>
        <w:jc w:val="both"/>
        <w:rPr>
          <w:sz w:val="24"/>
        </w:rPr>
      </w:pPr>
      <w:r>
        <w:rPr>
          <w:sz w:val="24"/>
        </w:rPr>
        <w:t>обеспечения внутренней интеграции для достижения поставленных целей. 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складывается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го</w:t>
      </w:r>
      <w:r>
        <w:rPr>
          <w:sz w:val="24"/>
        </w:rPr>
        <w:t>дами,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динамична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совершенствуется.</w:t>
      </w:r>
    </w:p>
    <w:p w:rsidR="00332238" w:rsidRDefault="00157A79">
      <w:pPr>
        <w:pStyle w:val="a3"/>
        <w:spacing w:before="4" w:line="237" w:lineRule="auto"/>
        <w:ind w:right="101" w:firstLine="245"/>
        <w:jc w:val="both"/>
      </w:pPr>
      <w:r>
        <w:rPr>
          <w:b/>
        </w:rPr>
        <w:t>Деловая</w:t>
      </w:r>
      <w:r>
        <w:rPr>
          <w:b/>
          <w:spacing w:val="1"/>
        </w:rPr>
        <w:t xml:space="preserve"> </w:t>
      </w:r>
      <w:r>
        <w:rPr>
          <w:b/>
        </w:rPr>
        <w:t xml:space="preserve">культура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proofErr w:type="spellStart"/>
      <w:r>
        <w:t>самомотивирования</w:t>
      </w:r>
      <w:proofErr w:type="spellEnd"/>
      <w:r>
        <w:rPr>
          <w:spacing w:val="6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направленный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все большую эффективность</w:t>
      </w:r>
      <w:r>
        <w:rPr>
          <w:spacing w:val="-8"/>
        </w:rPr>
        <w:t xml:space="preserve"> </w:t>
      </w:r>
      <w:r>
        <w:t>извлечения</w:t>
      </w:r>
      <w:r>
        <w:rPr>
          <w:spacing w:val="-3"/>
        </w:rPr>
        <w:t xml:space="preserve"> </w:t>
      </w:r>
      <w:r>
        <w:t>прибыли</w:t>
      </w:r>
      <w:hyperlink r:id="rId6" w:anchor="gads_btm">
        <w:r>
          <w:rPr>
            <w:color w:val="1FA1D5"/>
            <w:vertAlign w:val="superscript"/>
          </w:rPr>
          <w:t>[5]</w:t>
        </w:r>
      </w:hyperlink>
      <w:r>
        <w:t>.</w:t>
      </w:r>
    </w:p>
    <w:p w:rsidR="00332238" w:rsidRDefault="00157A79">
      <w:pPr>
        <w:pStyle w:val="a3"/>
        <w:spacing w:before="6" w:line="237" w:lineRule="auto"/>
        <w:ind w:right="110" w:firstLine="245"/>
        <w:jc w:val="both"/>
      </w:pPr>
      <w:r>
        <w:t>Деловая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действующие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конкурентно</w:t>
      </w:r>
      <w:r>
        <w:rPr>
          <w:spacing w:val="-1"/>
        </w:rPr>
        <w:t xml:space="preserve"> </w:t>
      </w:r>
      <w:r>
        <w:t>приемлемым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неэтичным</w:t>
      </w:r>
      <w:r>
        <w:rPr>
          <w:spacing w:val="-4"/>
        </w:rPr>
        <w:t xml:space="preserve"> </w:t>
      </w:r>
      <w:r>
        <w:t>поведением,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бизнесе.</w:t>
      </w:r>
    </w:p>
    <w:p w:rsidR="00332238" w:rsidRDefault="00157A79">
      <w:pPr>
        <w:pStyle w:val="a3"/>
        <w:spacing w:before="3"/>
        <w:ind w:right="104" w:firstLine="245"/>
        <w:jc w:val="both"/>
      </w:pPr>
      <w:r>
        <w:rPr>
          <w:b/>
        </w:rPr>
        <w:t>Орг</w:t>
      </w:r>
      <w:r>
        <w:rPr>
          <w:b/>
        </w:rPr>
        <w:t xml:space="preserve">анизационная (корпоративная) культура </w:t>
      </w:r>
      <w:r>
        <w:t>– совокупность взглядов, 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разделяемых</w:t>
      </w:r>
      <w:r>
        <w:rPr>
          <w:spacing w:val="1"/>
        </w:rPr>
        <w:t xml:space="preserve"> </w:t>
      </w:r>
      <w:r>
        <w:t>сотрудниками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групповое</w:t>
      </w:r>
      <w:r>
        <w:rPr>
          <w:spacing w:val="1"/>
        </w:rPr>
        <w:t xml:space="preserve"> </w:t>
      </w:r>
      <w:r>
        <w:t>поведение.</w:t>
      </w:r>
      <w:r>
        <w:rPr>
          <w:spacing w:val="1"/>
        </w:rPr>
        <w:t xml:space="preserve"> </w:t>
      </w:r>
      <w:r>
        <w:t>Ценностные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передаются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символические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духовного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-4"/>
        </w:rPr>
        <w:t xml:space="preserve"> </w:t>
      </w:r>
      <w:r>
        <w:t>окружения</w:t>
      </w:r>
      <w:r>
        <w:rPr>
          <w:spacing w:val="-3"/>
        </w:rPr>
        <w:t xml:space="preserve"> </w:t>
      </w:r>
      <w:r>
        <w:t>организации.</w:t>
      </w:r>
    </w:p>
    <w:p w:rsidR="00332238" w:rsidRDefault="00157A79">
      <w:pPr>
        <w:pStyle w:val="a3"/>
        <w:spacing w:line="242" w:lineRule="auto"/>
        <w:ind w:right="112" w:firstLine="245"/>
        <w:jc w:val="both"/>
      </w:pPr>
      <w:r>
        <w:t>Организационная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эффективным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предприятия,</w:t>
      </w:r>
      <w:r>
        <w:rPr>
          <w:spacing w:val="-57"/>
        </w:rPr>
        <w:t xml:space="preserve"> </w:t>
      </w:r>
      <w:r>
        <w:t>выполняющим</w:t>
      </w:r>
      <w:r>
        <w:rPr>
          <w:spacing w:val="-2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функции: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spacing w:line="271" w:lineRule="exact"/>
        <w:ind w:left="840" w:hanging="155"/>
        <w:rPr>
          <w:sz w:val="24"/>
        </w:rPr>
      </w:pPr>
      <w:r>
        <w:rPr>
          <w:color w:val="232323"/>
          <w:sz w:val="24"/>
        </w:rPr>
        <w:t>•</w:t>
      </w:r>
      <w:r>
        <w:rPr>
          <w:color w:val="232323"/>
          <w:spacing w:val="-4"/>
          <w:sz w:val="24"/>
        </w:rPr>
        <w:t xml:space="preserve"> </w:t>
      </w:r>
      <w:r>
        <w:rPr>
          <w:color w:val="232323"/>
          <w:sz w:val="24"/>
        </w:rPr>
        <w:t>подбор</w:t>
      </w:r>
      <w:r>
        <w:rPr>
          <w:color w:val="232323"/>
          <w:spacing w:val="-5"/>
          <w:sz w:val="24"/>
        </w:rPr>
        <w:t xml:space="preserve"> </w:t>
      </w:r>
      <w:r>
        <w:rPr>
          <w:color w:val="232323"/>
          <w:sz w:val="24"/>
        </w:rPr>
        <w:t>персонала,</w:t>
      </w:r>
      <w:r>
        <w:rPr>
          <w:color w:val="232323"/>
          <w:spacing w:val="-4"/>
          <w:sz w:val="24"/>
        </w:rPr>
        <w:t xml:space="preserve"> </w:t>
      </w:r>
      <w:r>
        <w:rPr>
          <w:color w:val="232323"/>
          <w:sz w:val="24"/>
        </w:rPr>
        <w:t>формирование</w:t>
      </w:r>
      <w:r>
        <w:rPr>
          <w:color w:val="232323"/>
          <w:spacing w:val="-2"/>
          <w:sz w:val="24"/>
        </w:rPr>
        <w:t xml:space="preserve"> </w:t>
      </w:r>
      <w:r>
        <w:rPr>
          <w:color w:val="232323"/>
          <w:sz w:val="24"/>
        </w:rPr>
        <w:t>сплоченной</w:t>
      </w:r>
      <w:r>
        <w:rPr>
          <w:color w:val="232323"/>
          <w:spacing w:val="-5"/>
          <w:sz w:val="24"/>
        </w:rPr>
        <w:t xml:space="preserve"> </w:t>
      </w:r>
      <w:r>
        <w:rPr>
          <w:color w:val="232323"/>
          <w:sz w:val="24"/>
        </w:rPr>
        <w:t>команды;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ind w:left="840" w:hanging="155"/>
        <w:rPr>
          <w:sz w:val="24"/>
        </w:rPr>
      </w:pPr>
      <w:r>
        <w:rPr>
          <w:color w:val="232323"/>
          <w:sz w:val="24"/>
        </w:rPr>
        <w:t>•</w:t>
      </w:r>
      <w:r>
        <w:rPr>
          <w:color w:val="232323"/>
          <w:spacing w:val="-5"/>
          <w:sz w:val="24"/>
        </w:rPr>
        <w:t xml:space="preserve"> </w:t>
      </w:r>
      <w:r>
        <w:rPr>
          <w:color w:val="232323"/>
          <w:sz w:val="24"/>
        </w:rPr>
        <w:t>адаптация</w:t>
      </w:r>
      <w:r>
        <w:rPr>
          <w:color w:val="232323"/>
          <w:spacing w:val="-2"/>
          <w:sz w:val="24"/>
        </w:rPr>
        <w:t xml:space="preserve"> </w:t>
      </w:r>
      <w:r>
        <w:rPr>
          <w:color w:val="232323"/>
          <w:sz w:val="24"/>
        </w:rPr>
        <w:t>нового</w:t>
      </w:r>
      <w:r>
        <w:rPr>
          <w:color w:val="232323"/>
          <w:spacing w:val="2"/>
          <w:sz w:val="24"/>
        </w:rPr>
        <w:t xml:space="preserve"> </w:t>
      </w:r>
      <w:r>
        <w:rPr>
          <w:color w:val="232323"/>
          <w:sz w:val="24"/>
        </w:rPr>
        <w:t>персонала;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ind w:left="840" w:hanging="155"/>
        <w:rPr>
          <w:sz w:val="24"/>
        </w:rPr>
      </w:pPr>
      <w:r>
        <w:rPr>
          <w:color w:val="232323"/>
          <w:sz w:val="24"/>
        </w:rPr>
        <w:t>•</w:t>
      </w:r>
      <w:r>
        <w:rPr>
          <w:color w:val="232323"/>
          <w:spacing w:val="-7"/>
          <w:sz w:val="24"/>
        </w:rPr>
        <w:t xml:space="preserve"> </w:t>
      </w:r>
      <w:r>
        <w:rPr>
          <w:color w:val="232323"/>
          <w:sz w:val="24"/>
        </w:rPr>
        <w:t>повышение</w:t>
      </w:r>
      <w:r>
        <w:rPr>
          <w:color w:val="232323"/>
          <w:spacing w:val="-5"/>
          <w:sz w:val="24"/>
        </w:rPr>
        <w:t xml:space="preserve"> </w:t>
      </w:r>
      <w:r>
        <w:rPr>
          <w:color w:val="232323"/>
          <w:sz w:val="24"/>
        </w:rPr>
        <w:t>конкурентоспособности</w:t>
      </w:r>
      <w:r>
        <w:rPr>
          <w:color w:val="232323"/>
          <w:spacing w:val="-3"/>
          <w:sz w:val="24"/>
        </w:rPr>
        <w:t xml:space="preserve"> </w:t>
      </w:r>
      <w:r>
        <w:rPr>
          <w:color w:val="232323"/>
          <w:sz w:val="24"/>
        </w:rPr>
        <w:t>коллектива;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spacing w:before="3"/>
        <w:ind w:left="840" w:hanging="155"/>
        <w:rPr>
          <w:sz w:val="24"/>
        </w:rPr>
      </w:pPr>
      <w:r>
        <w:rPr>
          <w:color w:val="232323"/>
          <w:sz w:val="24"/>
        </w:rPr>
        <w:t>•</w:t>
      </w:r>
      <w:r>
        <w:rPr>
          <w:color w:val="232323"/>
          <w:spacing w:val="-7"/>
          <w:sz w:val="24"/>
        </w:rPr>
        <w:t xml:space="preserve"> </w:t>
      </w:r>
      <w:r>
        <w:rPr>
          <w:color w:val="232323"/>
          <w:sz w:val="24"/>
        </w:rPr>
        <w:t>создание</w:t>
      </w:r>
      <w:r>
        <w:rPr>
          <w:color w:val="232323"/>
          <w:spacing w:val="-4"/>
          <w:sz w:val="24"/>
        </w:rPr>
        <w:t xml:space="preserve"> </w:t>
      </w:r>
      <w:r>
        <w:rPr>
          <w:color w:val="232323"/>
          <w:sz w:val="24"/>
        </w:rPr>
        <w:t>неповторимого</w:t>
      </w:r>
      <w:r>
        <w:rPr>
          <w:color w:val="232323"/>
          <w:spacing w:val="-4"/>
          <w:sz w:val="24"/>
        </w:rPr>
        <w:t xml:space="preserve"> </w:t>
      </w:r>
      <w:r>
        <w:rPr>
          <w:color w:val="232323"/>
          <w:sz w:val="24"/>
        </w:rPr>
        <w:t>имиджа</w:t>
      </w:r>
      <w:r>
        <w:rPr>
          <w:color w:val="232323"/>
          <w:spacing w:val="-4"/>
          <w:sz w:val="24"/>
        </w:rPr>
        <w:t xml:space="preserve"> </w:t>
      </w:r>
      <w:r>
        <w:rPr>
          <w:color w:val="232323"/>
          <w:sz w:val="24"/>
        </w:rPr>
        <w:t>предприятия.</w:t>
      </w:r>
    </w:p>
    <w:p w:rsidR="00332238" w:rsidRDefault="00157A79">
      <w:pPr>
        <w:pStyle w:val="a3"/>
        <w:tabs>
          <w:tab w:val="left" w:pos="1640"/>
          <w:tab w:val="left" w:pos="3840"/>
          <w:tab w:val="left" w:pos="4256"/>
          <w:tab w:val="left" w:pos="5248"/>
          <w:tab w:val="left" w:pos="6336"/>
          <w:tab w:val="left" w:pos="7205"/>
          <w:tab w:val="left" w:pos="8418"/>
        </w:tabs>
        <w:spacing w:line="242" w:lineRule="auto"/>
        <w:ind w:right="105" w:firstLine="245"/>
      </w:pPr>
      <w:r>
        <w:t>Шведский</w:t>
      </w:r>
      <w:r>
        <w:tab/>
        <w:t>экономист-практик</w:t>
      </w:r>
      <w:r>
        <w:tab/>
        <w:t>Б.</w:t>
      </w:r>
      <w:r>
        <w:tab/>
      </w:r>
      <w:proofErr w:type="spellStart"/>
      <w:r>
        <w:t>Карлоф</w:t>
      </w:r>
      <w:proofErr w:type="spellEnd"/>
      <w:r>
        <w:tab/>
        <w:t>выделил</w:t>
      </w:r>
      <w:r>
        <w:tab/>
        <w:t>десять</w:t>
      </w:r>
      <w:r>
        <w:tab/>
        <w:t>основных</w:t>
      </w:r>
      <w:r>
        <w:tab/>
        <w:t>признаков</w:t>
      </w:r>
      <w:r>
        <w:rPr>
          <w:spacing w:val="-57"/>
        </w:rPr>
        <w:t xml:space="preserve"> </w:t>
      </w:r>
      <w:r>
        <w:t>организационной</w:t>
      </w:r>
      <w:r>
        <w:rPr>
          <w:spacing w:val="-3"/>
        </w:rPr>
        <w:t xml:space="preserve"> </w:t>
      </w:r>
      <w:r>
        <w:t>культуры: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spacing w:line="242" w:lineRule="auto"/>
        <w:ind w:right="115" w:firstLine="244"/>
        <w:rPr>
          <w:sz w:val="24"/>
        </w:rPr>
      </w:pPr>
      <w:r>
        <w:rPr>
          <w:color w:val="232323"/>
          <w:sz w:val="24"/>
        </w:rPr>
        <w:t>1)</w:t>
      </w:r>
      <w:r>
        <w:rPr>
          <w:color w:val="232323"/>
          <w:spacing w:val="19"/>
          <w:sz w:val="24"/>
        </w:rPr>
        <w:t xml:space="preserve"> </w:t>
      </w:r>
      <w:r>
        <w:rPr>
          <w:color w:val="232323"/>
          <w:sz w:val="24"/>
        </w:rPr>
        <w:t>она</w:t>
      </w:r>
      <w:r>
        <w:rPr>
          <w:color w:val="232323"/>
          <w:spacing w:val="17"/>
          <w:sz w:val="24"/>
        </w:rPr>
        <w:t xml:space="preserve"> </w:t>
      </w:r>
      <w:r>
        <w:rPr>
          <w:color w:val="232323"/>
          <w:sz w:val="24"/>
        </w:rPr>
        <w:t>социальна,</w:t>
      </w:r>
      <w:r>
        <w:rPr>
          <w:color w:val="232323"/>
          <w:spacing w:val="20"/>
          <w:sz w:val="24"/>
        </w:rPr>
        <w:t xml:space="preserve"> </w:t>
      </w:r>
      <w:r>
        <w:rPr>
          <w:color w:val="232323"/>
          <w:sz w:val="24"/>
        </w:rPr>
        <w:t>так</w:t>
      </w:r>
      <w:r>
        <w:rPr>
          <w:color w:val="232323"/>
          <w:spacing w:val="16"/>
          <w:sz w:val="24"/>
        </w:rPr>
        <w:t xml:space="preserve"> </w:t>
      </w:r>
      <w:r>
        <w:rPr>
          <w:color w:val="232323"/>
          <w:sz w:val="24"/>
        </w:rPr>
        <w:t>как</w:t>
      </w:r>
      <w:r>
        <w:rPr>
          <w:color w:val="232323"/>
          <w:spacing w:val="16"/>
          <w:sz w:val="24"/>
        </w:rPr>
        <w:t xml:space="preserve"> </w:t>
      </w:r>
      <w:r>
        <w:rPr>
          <w:color w:val="232323"/>
          <w:sz w:val="24"/>
        </w:rPr>
        <w:t>на</w:t>
      </w:r>
      <w:r>
        <w:rPr>
          <w:color w:val="232323"/>
          <w:spacing w:val="17"/>
          <w:sz w:val="24"/>
        </w:rPr>
        <w:t xml:space="preserve"> </w:t>
      </w:r>
      <w:r>
        <w:rPr>
          <w:color w:val="232323"/>
          <w:sz w:val="24"/>
        </w:rPr>
        <w:t>ее</w:t>
      </w:r>
      <w:r>
        <w:rPr>
          <w:color w:val="232323"/>
          <w:spacing w:val="17"/>
          <w:sz w:val="24"/>
        </w:rPr>
        <w:t xml:space="preserve"> </w:t>
      </w:r>
      <w:r>
        <w:rPr>
          <w:color w:val="232323"/>
          <w:sz w:val="24"/>
        </w:rPr>
        <w:t>формирование</w:t>
      </w:r>
      <w:r>
        <w:rPr>
          <w:color w:val="232323"/>
          <w:spacing w:val="17"/>
          <w:sz w:val="24"/>
        </w:rPr>
        <w:t xml:space="preserve"> </w:t>
      </w:r>
      <w:r>
        <w:rPr>
          <w:color w:val="232323"/>
          <w:sz w:val="24"/>
        </w:rPr>
        <w:t>влияют</w:t>
      </w:r>
      <w:r>
        <w:rPr>
          <w:color w:val="232323"/>
          <w:spacing w:val="18"/>
          <w:sz w:val="24"/>
        </w:rPr>
        <w:t xml:space="preserve"> </w:t>
      </w:r>
      <w:r>
        <w:rPr>
          <w:color w:val="232323"/>
          <w:sz w:val="24"/>
        </w:rPr>
        <w:t>все</w:t>
      </w:r>
      <w:r>
        <w:rPr>
          <w:color w:val="232323"/>
          <w:spacing w:val="17"/>
          <w:sz w:val="24"/>
        </w:rPr>
        <w:t xml:space="preserve"> </w:t>
      </w:r>
      <w:r>
        <w:rPr>
          <w:color w:val="232323"/>
          <w:sz w:val="24"/>
        </w:rPr>
        <w:t>или</w:t>
      </w:r>
      <w:r>
        <w:rPr>
          <w:color w:val="232323"/>
          <w:spacing w:val="19"/>
          <w:sz w:val="24"/>
        </w:rPr>
        <w:t xml:space="preserve"> </w:t>
      </w:r>
      <w:r>
        <w:rPr>
          <w:color w:val="232323"/>
          <w:sz w:val="24"/>
        </w:rPr>
        <w:t>большинство</w:t>
      </w:r>
      <w:r>
        <w:rPr>
          <w:color w:val="232323"/>
          <w:spacing w:val="-57"/>
          <w:sz w:val="24"/>
        </w:rPr>
        <w:t xml:space="preserve"> </w:t>
      </w:r>
      <w:r>
        <w:rPr>
          <w:color w:val="232323"/>
          <w:sz w:val="24"/>
        </w:rPr>
        <w:t>работников</w:t>
      </w:r>
      <w:r>
        <w:rPr>
          <w:color w:val="232323"/>
          <w:spacing w:val="-2"/>
          <w:sz w:val="24"/>
        </w:rPr>
        <w:t xml:space="preserve"> </w:t>
      </w:r>
      <w:r>
        <w:rPr>
          <w:color w:val="232323"/>
          <w:sz w:val="24"/>
        </w:rPr>
        <w:t>фирмы;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spacing w:line="271" w:lineRule="exact"/>
        <w:ind w:left="840" w:hanging="155"/>
        <w:rPr>
          <w:sz w:val="24"/>
        </w:rPr>
      </w:pPr>
      <w:r>
        <w:rPr>
          <w:color w:val="232323"/>
          <w:sz w:val="24"/>
        </w:rPr>
        <w:t>2)</w:t>
      </w:r>
      <w:r>
        <w:rPr>
          <w:color w:val="232323"/>
          <w:spacing w:val="-2"/>
          <w:sz w:val="24"/>
        </w:rPr>
        <w:t xml:space="preserve"> </w:t>
      </w:r>
      <w:r>
        <w:rPr>
          <w:color w:val="232323"/>
          <w:sz w:val="24"/>
        </w:rPr>
        <w:t>регулирует</w:t>
      </w:r>
      <w:r>
        <w:rPr>
          <w:color w:val="232323"/>
          <w:spacing w:val="-3"/>
          <w:sz w:val="24"/>
        </w:rPr>
        <w:t xml:space="preserve"> </w:t>
      </w:r>
      <w:r>
        <w:rPr>
          <w:color w:val="232323"/>
          <w:sz w:val="24"/>
        </w:rPr>
        <w:t>поведение</w:t>
      </w:r>
      <w:r>
        <w:rPr>
          <w:color w:val="232323"/>
          <w:spacing w:val="-4"/>
          <w:sz w:val="24"/>
        </w:rPr>
        <w:t xml:space="preserve"> </w:t>
      </w:r>
      <w:r>
        <w:rPr>
          <w:color w:val="232323"/>
          <w:sz w:val="24"/>
        </w:rPr>
        <w:t>членов</w:t>
      </w:r>
      <w:r>
        <w:rPr>
          <w:color w:val="232323"/>
          <w:spacing w:val="-1"/>
          <w:sz w:val="24"/>
        </w:rPr>
        <w:t xml:space="preserve"> </w:t>
      </w:r>
      <w:r>
        <w:rPr>
          <w:color w:val="232323"/>
          <w:sz w:val="24"/>
        </w:rPr>
        <w:t>коллектива;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ind w:left="840" w:hanging="155"/>
        <w:rPr>
          <w:sz w:val="24"/>
        </w:rPr>
      </w:pPr>
      <w:r>
        <w:rPr>
          <w:color w:val="232323"/>
          <w:sz w:val="24"/>
        </w:rPr>
        <w:t>3)</w:t>
      </w:r>
      <w:r>
        <w:rPr>
          <w:color w:val="232323"/>
          <w:spacing w:val="-1"/>
          <w:sz w:val="24"/>
        </w:rPr>
        <w:t xml:space="preserve"> </w:t>
      </w:r>
      <w:r>
        <w:rPr>
          <w:color w:val="232323"/>
          <w:sz w:val="24"/>
        </w:rPr>
        <w:t>создается</w:t>
      </w:r>
      <w:r>
        <w:rPr>
          <w:color w:val="232323"/>
          <w:spacing w:val="-2"/>
          <w:sz w:val="24"/>
        </w:rPr>
        <w:t xml:space="preserve"> </w:t>
      </w:r>
      <w:r>
        <w:rPr>
          <w:color w:val="232323"/>
          <w:sz w:val="24"/>
        </w:rPr>
        <w:t>людьми;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ind w:left="840" w:hanging="155"/>
        <w:rPr>
          <w:sz w:val="24"/>
        </w:rPr>
      </w:pPr>
      <w:r>
        <w:rPr>
          <w:color w:val="232323"/>
          <w:sz w:val="24"/>
        </w:rPr>
        <w:t>4)</w:t>
      </w:r>
      <w:r>
        <w:rPr>
          <w:color w:val="232323"/>
          <w:spacing w:val="-7"/>
          <w:sz w:val="24"/>
        </w:rPr>
        <w:t xml:space="preserve"> </w:t>
      </w:r>
      <w:r>
        <w:rPr>
          <w:color w:val="232323"/>
          <w:sz w:val="24"/>
        </w:rPr>
        <w:t>осознанно</w:t>
      </w:r>
      <w:r>
        <w:rPr>
          <w:color w:val="232323"/>
          <w:spacing w:val="-3"/>
          <w:sz w:val="24"/>
        </w:rPr>
        <w:t xml:space="preserve"> </w:t>
      </w:r>
      <w:r>
        <w:rPr>
          <w:color w:val="232323"/>
          <w:sz w:val="24"/>
        </w:rPr>
        <w:t>или</w:t>
      </w:r>
      <w:r>
        <w:rPr>
          <w:color w:val="232323"/>
          <w:spacing w:val="-3"/>
          <w:sz w:val="24"/>
        </w:rPr>
        <w:t xml:space="preserve"> </w:t>
      </w:r>
      <w:r>
        <w:rPr>
          <w:color w:val="232323"/>
          <w:sz w:val="24"/>
        </w:rPr>
        <w:t>неосознанно принимается</w:t>
      </w:r>
      <w:r>
        <w:rPr>
          <w:color w:val="232323"/>
          <w:spacing w:val="3"/>
          <w:sz w:val="24"/>
        </w:rPr>
        <w:t xml:space="preserve"> </w:t>
      </w:r>
      <w:r>
        <w:rPr>
          <w:color w:val="232323"/>
          <w:sz w:val="24"/>
        </w:rPr>
        <w:t>всеми</w:t>
      </w:r>
      <w:r>
        <w:rPr>
          <w:color w:val="232323"/>
          <w:spacing w:val="-3"/>
          <w:sz w:val="24"/>
        </w:rPr>
        <w:t xml:space="preserve"> </w:t>
      </w:r>
      <w:r>
        <w:rPr>
          <w:color w:val="232323"/>
          <w:sz w:val="24"/>
        </w:rPr>
        <w:t>работниками;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ind w:left="840" w:hanging="155"/>
        <w:rPr>
          <w:sz w:val="24"/>
        </w:rPr>
      </w:pPr>
      <w:r>
        <w:rPr>
          <w:color w:val="232323"/>
          <w:sz w:val="24"/>
        </w:rPr>
        <w:t>5)</w:t>
      </w:r>
      <w:r>
        <w:rPr>
          <w:color w:val="232323"/>
          <w:spacing w:val="-4"/>
          <w:sz w:val="24"/>
        </w:rPr>
        <w:t xml:space="preserve"> </w:t>
      </w:r>
      <w:r>
        <w:rPr>
          <w:color w:val="232323"/>
          <w:sz w:val="24"/>
        </w:rPr>
        <w:t>основана</w:t>
      </w:r>
      <w:r>
        <w:rPr>
          <w:color w:val="232323"/>
          <w:spacing w:val="-6"/>
          <w:sz w:val="24"/>
        </w:rPr>
        <w:t xml:space="preserve"> </w:t>
      </w:r>
      <w:r>
        <w:rPr>
          <w:color w:val="232323"/>
          <w:sz w:val="24"/>
        </w:rPr>
        <w:t>на</w:t>
      </w:r>
      <w:r>
        <w:rPr>
          <w:color w:val="232323"/>
          <w:spacing w:val="-1"/>
          <w:sz w:val="24"/>
        </w:rPr>
        <w:t xml:space="preserve"> </w:t>
      </w:r>
      <w:r>
        <w:rPr>
          <w:color w:val="232323"/>
          <w:sz w:val="24"/>
        </w:rPr>
        <w:t>соблюдении</w:t>
      </w:r>
      <w:r>
        <w:rPr>
          <w:color w:val="232323"/>
          <w:spacing w:val="1"/>
          <w:sz w:val="24"/>
        </w:rPr>
        <w:t xml:space="preserve"> </w:t>
      </w:r>
      <w:r>
        <w:rPr>
          <w:color w:val="232323"/>
          <w:sz w:val="24"/>
        </w:rPr>
        <w:t>традиций;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ind w:left="840" w:hanging="155"/>
        <w:rPr>
          <w:sz w:val="24"/>
        </w:rPr>
      </w:pPr>
      <w:r>
        <w:rPr>
          <w:color w:val="232323"/>
          <w:sz w:val="24"/>
        </w:rPr>
        <w:t>6) познаваема;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spacing w:before="1"/>
        <w:ind w:left="840" w:hanging="155"/>
        <w:rPr>
          <w:sz w:val="24"/>
        </w:rPr>
      </w:pPr>
      <w:r>
        <w:rPr>
          <w:color w:val="232323"/>
          <w:sz w:val="24"/>
        </w:rPr>
        <w:t>7)</w:t>
      </w:r>
      <w:r>
        <w:rPr>
          <w:color w:val="232323"/>
          <w:spacing w:val="-1"/>
          <w:sz w:val="24"/>
        </w:rPr>
        <w:t xml:space="preserve"> </w:t>
      </w:r>
      <w:r>
        <w:rPr>
          <w:color w:val="232323"/>
          <w:sz w:val="24"/>
        </w:rPr>
        <w:t>способна</w:t>
      </w:r>
      <w:r>
        <w:rPr>
          <w:color w:val="232323"/>
          <w:spacing w:val="-3"/>
          <w:sz w:val="24"/>
        </w:rPr>
        <w:t xml:space="preserve"> </w:t>
      </w:r>
      <w:r>
        <w:rPr>
          <w:color w:val="232323"/>
          <w:sz w:val="24"/>
        </w:rPr>
        <w:t>меняться;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ind w:left="840" w:hanging="155"/>
        <w:rPr>
          <w:sz w:val="24"/>
        </w:rPr>
      </w:pPr>
      <w:r>
        <w:rPr>
          <w:color w:val="232323"/>
          <w:sz w:val="24"/>
        </w:rPr>
        <w:t>8)</w:t>
      </w:r>
      <w:r>
        <w:rPr>
          <w:color w:val="232323"/>
          <w:spacing w:val="-1"/>
          <w:sz w:val="24"/>
        </w:rPr>
        <w:t xml:space="preserve"> </w:t>
      </w:r>
      <w:r>
        <w:rPr>
          <w:color w:val="232323"/>
          <w:sz w:val="24"/>
        </w:rPr>
        <w:t>многогранна,</w:t>
      </w:r>
      <w:r>
        <w:rPr>
          <w:color w:val="232323"/>
          <w:spacing w:val="-5"/>
          <w:sz w:val="24"/>
        </w:rPr>
        <w:t xml:space="preserve"> </w:t>
      </w:r>
      <w:r>
        <w:rPr>
          <w:color w:val="232323"/>
          <w:sz w:val="24"/>
        </w:rPr>
        <w:t>т.е. ее</w:t>
      </w:r>
      <w:r>
        <w:rPr>
          <w:color w:val="232323"/>
          <w:spacing w:val="-3"/>
          <w:sz w:val="24"/>
        </w:rPr>
        <w:t xml:space="preserve"> </w:t>
      </w:r>
      <w:r>
        <w:rPr>
          <w:color w:val="232323"/>
          <w:sz w:val="24"/>
        </w:rPr>
        <w:t>нельзя</w:t>
      </w:r>
      <w:r>
        <w:rPr>
          <w:color w:val="232323"/>
          <w:spacing w:val="-6"/>
          <w:sz w:val="24"/>
        </w:rPr>
        <w:t xml:space="preserve"> </w:t>
      </w:r>
      <w:r>
        <w:rPr>
          <w:color w:val="232323"/>
          <w:sz w:val="24"/>
        </w:rPr>
        <w:t>постичь</w:t>
      </w:r>
      <w:r>
        <w:rPr>
          <w:color w:val="232323"/>
          <w:spacing w:val="-2"/>
          <w:sz w:val="24"/>
        </w:rPr>
        <w:t xml:space="preserve"> </w:t>
      </w:r>
      <w:r>
        <w:rPr>
          <w:color w:val="232323"/>
          <w:sz w:val="24"/>
        </w:rPr>
        <w:t>с</w:t>
      </w:r>
      <w:r>
        <w:rPr>
          <w:color w:val="232323"/>
          <w:spacing w:val="-7"/>
          <w:sz w:val="24"/>
        </w:rPr>
        <w:t xml:space="preserve"> </w:t>
      </w:r>
      <w:r>
        <w:rPr>
          <w:color w:val="232323"/>
          <w:sz w:val="24"/>
        </w:rPr>
        <w:t>помощью</w:t>
      </w:r>
      <w:r>
        <w:rPr>
          <w:color w:val="232323"/>
          <w:spacing w:val="-4"/>
          <w:sz w:val="24"/>
        </w:rPr>
        <w:t xml:space="preserve"> </w:t>
      </w:r>
      <w:r>
        <w:rPr>
          <w:color w:val="232323"/>
          <w:sz w:val="24"/>
        </w:rPr>
        <w:t>одного</w:t>
      </w:r>
      <w:r>
        <w:rPr>
          <w:color w:val="232323"/>
          <w:spacing w:val="2"/>
          <w:sz w:val="24"/>
        </w:rPr>
        <w:t xml:space="preserve"> </w:t>
      </w:r>
      <w:r>
        <w:rPr>
          <w:color w:val="232323"/>
          <w:sz w:val="24"/>
        </w:rPr>
        <w:t>какого-либо</w:t>
      </w:r>
      <w:r>
        <w:rPr>
          <w:color w:val="232323"/>
          <w:spacing w:val="-2"/>
          <w:sz w:val="24"/>
        </w:rPr>
        <w:t xml:space="preserve"> </w:t>
      </w:r>
      <w:r>
        <w:rPr>
          <w:color w:val="232323"/>
          <w:sz w:val="24"/>
        </w:rPr>
        <w:t>подхода;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spacing w:before="2"/>
        <w:ind w:left="840" w:hanging="155"/>
        <w:rPr>
          <w:sz w:val="24"/>
        </w:rPr>
      </w:pPr>
      <w:r>
        <w:rPr>
          <w:color w:val="232323"/>
          <w:sz w:val="24"/>
        </w:rPr>
        <w:t>9)</w:t>
      </w:r>
      <w:r>
        <w:rPr>
          <w:color w:val="232323"/>
          <w:spacing w:val="-2"/>
          <w:sz w:val="24"/>
        </w:rPr>
        <w:t xml:space="preserve"> </w:t>
      </w:r>
      <w:r>
        <w:rPr>
          <w:color w:val="232323"/>
          <w:sz w:val="24"/>
        </w:rPr>
        <w:t>осознаваема</w:t>
      </w:r>
      <w:r>
        <w:rPr>
          <w:color w:val="232323"/>
          <w:spacing w:val="-5"/>
          <w:sz w:val="24"/>
        </w:rPr>
        <w:t xml:space="preserve"> </w:t>
      </w:r>
      <w:r>
        <w:rPr>
          <w:color w:val="232323"/>
          <w:sz w:val="24"/>
        </w:rPr>
        <w:t>и</w:t>
      </w:r>
      <w:r>
        <w:rPr>
          <w:color w:val="232323"/>
          <w:spacing w:val="-3"/>
          <w:sz w:val="24"/>
        </w:rPr>
        <w:t xml:space="preserve"> </w:t>
      </w:r>
      <w:r>
        <w:rPr>
          <w:color w:val="232323"/>
          <w:sz w:val="24"/>
        </w:rPr>
        <w:t>не</w:t>
      </w:r>
      <w:r>
        <w:rPr>
          <w:color w:val="232323"/>
          <w:spacing w:val="-4"/>
          <w:sz w:val="24"/>
        </w:rPr>
        <w:t xml:space="preserve"> </w:t>
      </w:r>
      <w:r>
        <w:rPr>
          <w:color w:val="232323"/>
          <w:sz w:val="24"/>
        </w:rPr>
        <w:t>осознаваема;</w:t>
      </w:r>
    </w:p>
    <w:p w:rsidR="00332238" w:rsidRDefault="00157A79">
      <w:pPr>
        <w:pStyle w:val="a4"/>
        <w:numPr>
          <w:ilvl w:val="2"/>
          <w:numId w:val="5"/>
        </w:numPr>
        <w:tabs>
          <w:tab w:val="left" w:pos="841"/>
        </w:tabs>
        <w:ind w:left="840" w:hanging="155"/>
        <w:rPr>
          <w:sz w:val="24"/>
        </w:rPr>
      </w:pPr>
      <w:r>
        <w:rPr>
          <w:color w:val="232323"/>
          <w:sz w:val="24"/>
        </w:rPr>
        <w:t>10)</w:t>
      </w:r>
      <w:r>
        <w:rPr>
          <w:color w:val="232323"/>
          <w:spacing w:val="-2"/>
          <w:sz w:val="24"/>
        </w:rPr>
        <w:t xml:space="preserve"> </w:t>
      </w:r>
      <w:r>
        <w:rPr>
          <w:color w:val="232323"/>
          <w:sz w:val="24"/>
        </w:rPr>
        <w:t>находится</w:t>
      </w:r>
      <w:r>
        <w:rPr>
          <w:color w:val="232323"/>
          <w:spacing w:val="-6"/>
          <w:sz w:val="24"/>
        </w:rPr>
        <w:t xml:space="preserve"> </w:t>
      </w:r>
      <w:r>
        <w:rPr>
          <w:color w:val="232323"/>
          <w:sz w:val="24"/>
        </w:rPr>
        <w:t>в</w:t>
      </w:r>
      <w:r>
        <w:rPr>
          <w:color w:val="232323"/>
          <w:spacing w:val="-1"/>
          <w:sz w:val="24"/>
        </w:rPr>
        <w:t xml:space="preserve"> </w:t>
      </w:r>
      <w:r>
        <w:rPr>
          <w:color w:val="232323"/>
          <w:sz w:val="24"/>
        </w:rPr>
        <w:t>постоянном</w:t>
      </w:r>
      <w:r>
        <w:rPr>
          <w:color w:val="232323"/>
          <w:spacing w:val="-5"/>
          <w:sz w:val="24"/>
        </w:rPr>
        <w:t xml:space="preserve"> </w:t>
      </w:r>
      <w:r>
        <w:rPr>
          <w:color w:val="232323"/>
          <w:sz w:val="24"/>
        </w:rPr>
        <w:t>развитии.</w:t>
      </w:r>
    </w:p>
    <w:p w:rsidR="00332238" w:rsidRDefault="00157A79">
      <w:pPr>
        <w:pStyle w:val="1"/>
        <w:numPr>
          <w:ilvl w:val="0"/>
          <w:numId w:val="5"/>
        </w:numPr>
        <w:tabs>
          <w:tab w:val="left" w:pos="364"/>
        </w:tabs>
        <w:spacing w:before="8"/>
      </w:pPr>
      <w:r>
        <w:t>Первичная</w:t>
      </w:r>
      <w:r>
        <w:rPr>
          <w:spacing w:val="-5"/>
        </w:rPr>
        <w:t xml:space="preserve"> </w:t>
      </w:r>
      <w:r>
        <w:t>проверка</w:t>
      </w:r>
      <w:r>
        <w:rPr>
          <w:spacing w:val="-4"/>
        </w:rPr>
        <w:t xml:space="preserve"> </w:t>
      </w:r>
      <w:r>
        <w:t>понимания.</w:t>
      </w:r>
    </w:p>
    <w:p w:rsidR="00332238" w:rsidRDefault="00157A79">
      <w:pPr>
        <w:pStyle w:val="a4"/>
        <w:numPr>
          <w:ilvl w:val="0"/>
          <w:numId w:val="5"/>
        </w:numPr>
        <w:tabs>
          <w:tab w:val="left" w:pos="364"/>
        </w:tabs>
        <w:spacing w:before="199" w:line="240" w:lineRule="auto"/>
        <w:rPr>
          <w:b/>
          <w:sz w:val="24"/>
        </w:rPr>
      </w:pPr>
      <w:r>
        <w:rPr>
          <w:b/>
          <w:sz w:val="24"/>
        </w:rPr>
        <w:t>Первичное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закрепление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полученных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знаний.</w:t>
      </w:r>
    </w:p>
    <w:p w:rsidR="00332238" w:rsidRDefault="00332238">
      <w:pPr>
        <w:rPr>
          <w:sz w:val="24"/>
        </w:rPr>
        <w:sectPr w:rsidR="00332238">
          <w:pgSz w:w="11910" w:h="16840"/>
          <w:pgMar w:top="1040" w:right="740" w:bottom="280" w:left="1580" w:header="720" w:footer="720" w:gutter="0"/>
          <w:cols w:space="720"/>
        </w:sectPr>
      </w:pPr>
    </w:p>
    <w:p w:rsidR="00332238" w:rsidRDefault="00157A79">
      <w:pPr>
        <w:pStyle w:val="a4"/>
        <w:numPr>
          <w:ilvl w:val="0"/>
          <w:numId w:val="5"/>
        </w:numPr>
        <w:tabs>
          <w:tab w:val="left" w:pos="364"/>
        </w:tabs>
        <w:spacing w:before="66" w:line="240" w:lineRule="auto"/>
        <w:ind w:left="119" w:right="611" w:firstLine="0"/>
        <w:rPr>
          <w:sz w:val="24"/>
        </w:rPr>
      </w:pPr>
      <w:r>
        <w:rPr>
          <w:b/>
          <w:sz w:val="24"/>
        </w:rPr>
        <w:lastRenderedPageBreak/>
        <w:t xml:space="preserve">Информация о домашнем задании, инструктаж по его выполнению. </w:t>
      </w:r>
      <w:r>
        <w:rPr>
          <w:sz w:val="24"/>
        </w:rPr>
        <w:t>Предлагаю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составить конспект в рабочей тетради, опираясь на вышеизложенный теоретический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материал.</w:t>
      </w:r>
    </w:p>
    <w:p w:rsidR="00332238" w:rsidRDefault="00157A79">
      <w:pPr>
        <w:pStyle w:val="a4"/>
        <w:numPr>
          <w:ilvl w:val="0"/>
          <w:numId w:val="5"/>
        </w:numPr>
        <w:tabs>
          <w:tab w:val="left" w:pos="364"/>
        </w:tabs>
        <w:spacing w:before="200" w:line="242" w:lineRule="auto"/>
        <w:ind w:left="119" w:right="342" w:firstLine="0"/>
        <w:rPr>
          <w:sz w:val="24"/>
        </w:rPr>
      </w:pPr>
      <w:r>
        <w:rPr>
          <w:b/>
          <w:sz w:val="24"/>
        </w:rPr>
        <w:t xml:space="preserve">Рефлексия. </w:t>
      </w:r>
      <w:r>
        <w:rPr>
          <w:sz w:val="24"/>
        </w:rPr>
        <w:t>Какова была цель нашего урока? Удалось ли достичь поставленной цели?</w:t>
      </w:r>
      <w:r>
        <w:rPr>
          <w:spacing w:val="-57"/>
          <w:sz w:val="24"/>
        </w:rPr>
        <w:t xml:space="preserve"> </w:t>
      </w:r>
      <w:r>
        <w:rPr>
          <w:sz w:val="24"/>
        </w:rPr>
        <w:t>Какие выводы</w:t>
      </w:r>
      <w:r>
        <w:rPr>
          <w:spacing w:val="-1"/>
          <w:sz w:val="24"/>
        </w:rPr>
        <w:t xml:space="preserve"> </w:t>
      </w:r>
      <w:r>
        <w:rPr>
          <w:sz w:val="24"/>
        </w:rPr>
        <w:t>мож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сегодняшнего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урока?</w:t>
      </w:r>
    </w:p>
    <w:p w:rsidR="00332238" w:rsidRDefault="00332238">
      <w:pPr>
        <w:pStyle w:val="a3"/>
        <w:ind w:left="0"/>
        <w:rPr>
          <w:sz w:val="26"/>
        </w:rPr>
      </w:pPr>
    </w:p>
    <w:p w:rsidR="00332238" w:rsidRDefault="00157A79">
      <w:pPr>
        <w:pStyle w:val="1"/>
        <w:spacing w:before="181" w:line="271" w:lineRule="auto"/>
        <w:ind w:left="3490" w:right="894" w:hanging="2574"/>
      </w:pPr>
      <w:r>
        <w:rPr>
          <w:color w:val="FF0000"/>
          <w:u w:val="thick" w:color="FF0000"/>
        </w:rPr>
        <w:t>План – конспект урока по дисциплине «Основы предпринимательской</w:t>
      </w:r>
      <w:r>
        <w:rPr>
          <w:color w:val="FF0000"/>
          <w:spacing w:val="-57"/>
        </w:rPr>
        <w:t xml:space="preserve"> </w:t>
      </w:r>
      <w:r>
        <w:rPr>
          <w:color w:val="FF0000"/>
          <w:u w:val="thick" w:color="FF0000"/>
        </w:rPr>
        <w:t>деятельности»</w:t>
      </w:r>
      <w:r>
        <w:rPr>
          <w:color w:val="FF0000"/>
          <w:spacing w:val="-3"/>
          <w:u w:val="thick" w:color="FF0000"/>
        </w:rPr>
        <w:t xml:space="preserve"> </w:t>
      </w:r>
      <w:r>
        <w:rPr>
          <w:color w:val="FF0000"/>
          <w:u w:val="thick" w:color="FF0000"/>
        </w:rPr>
        <w:t>(урок</w:t>
      </w:r>
      <w:r>
        <w:rPr>
          <w:color w:val="FF0000"/>
          <w:spacing w:val="-2"/>
          <w:u w:val="thick" w:color="FF0000"/>
        </w:rPr>
        <w:t xml:space="preserve"> </w:t>
      </w:r>
      <w:r>
        <w:rPr>
          <w:color w:val="FF0000"/>
          <w:u w:val="thick" w:color="FF0000"/>
        </w:rPr>
        <w:t>46)</w:t>
      </w:r>
    </w:p>
    <w:p w:rsidR="00332238" w:rsidRDefault="00332238">
      <w:pPr>
        <w:pStyle w:val="a3"/>
        <w:ind w:left="0"/>
        <w:rPr>
          <w:b/>
          <w:sz w:val="20"/>
        </w:rPr>
      </w:pPr>
    </w:p>
    <w:p w:rsidR="00332238" w:rsidRDefault="00332238">
      <w:pPr>
        <w:pStyle w:val="a3"/>
        <w:spacing w:before="4"/>
        <w:ind w:left="0"/>
        <w:rPr>
          <w:b/>
          <w:sz w:val="21"/>
        </w:rPr>
      </w:pPr>
    </w:p>
    <w:p w:rsidR="00332238" w:rsidRDefault="00157A79">
      <w:pPr>
        <w:pStyle w:val="a3"/>
        <w:spacing w:line="456" w:lineRule="auto"/>
        <w:ind w:right="3210"/>
      </w:pPr>
      <w:r>
        <w:rPr>
          <w:u w:val="single"/>
        </w:rPr>
        <w:t>Тема урока:</w:t>
      </w:r>
      <w:r>
        <w:t xml:space="preserve"> Этапы развития культуры предпринимательства</w:t>
      </w:r>
      <w:r>
        <w:rPr>
          <w:spacing w:val="-57"/>
        </w:rPr>
        <w:t xml:space="preserve"> </w:t>
      </w:r>
      <w:r>
        <w:rPr>
          <w:u w:val="single"/>
        </w:rPr>
        <w:t>Целевая</w:t>
      </w:r>
      <w:r>
        <w:rPr>
          <w:spacing w:val="1"/>
          <w:u w:val="single"/>
        </w:rPr>
        <w:t xml:space="preserve"> </w:t>
      </w:r>
      <w:r>
        <w:rPr>
          <w:u w:val="single"/>
        </w:rPr>
        <w:t>аудитория:</w:t>
      </w:r>
      <w:r>
        <w:rPr>
          <w:spacing w:val="4"/>
        </w:rPr>
        <w:t xml:space="preserve"> </w:t>
      </w:r>
      <w:r>
        <w:t>студенты</w:t>
      </w:r>
      <w:r>
        <w:rPr>
          <w:spacing w:val="4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курса</w:t>
      </w:r>
    </w:p>
    <w:p w:rsidR="00332238" w:rsidRDefault="00157A79">
      <w:pPr>
        <w:pStyle w:val="a3"/>
        <w:spacing w:line="226" w:lineRule="exact"/>
      </w:pPr>
      <w:r>
        <w:rPr>
          <w:u w:val="single"/>
        </w:rPr>
        <w:t>Тип</w:t>
      </w:r>
      <w:r>
        <w:rPr>
          <w:spacing w:val="-2"/>
          <w:u w:val="single"/>
        </w:rPr>
        <w:t xml:space="preserve"> </w:t>
      </w:r>
      <w:r>
        <w:rPr>
          <w:u w:val="single"/>
        </w:rPr>
        <w:t>урока:</w:t>
      </w:r>
      <w:r>
        <w:rPr>
          <w:spacing w:val="1"/>
        </w:rPr>
        <w:t xml:space="preserve"> </w:t>
      </w:r>
      <w:r>
        <w:t>урок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материала</w:t>
      </w:r>
    </w:p>
    <w:p w:rsidR="00332238" w:rsidRDefault="00157A79">
      <w:pPr>
        <w:pStyle w:val="a3"/>
        <w:spacing w:before="200"/>
      </w:pPr>
      <w:r>
        <w:rPr>
          <w:u w:val="single"/>
        </w:rPr>
        <w:t>Формы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проведения</w:t>
      </w:r>
      <w:r>
        <w:rPr>
          <w:spacing w:val="-7"/>
          <w:u w:val="single"/>
        </w:rPr>
        <w:t xml:space="preserve"> </w:t>
      </w:r>
      <w:r>
        <w:rPr>
          <w:u w:val="single"/>
        </w:rPr>
        <w:t>урока:</w:t>
      </w:r>
      <w:r>
        <w:rPr>
          <w:spacing w:val="1"/>
        </w:rPr>
        <w:t xml:space="preserve"> </w:t>
      </w:r>
      <w:r>
        <w:t>лекция,</w:t>
      </w:r>
      <w:r>
        <w:rPr>
          <w:spacing w:val="-1"/>
        </w:rPr>
        <w:t xml:space="preserve"> </w:t>
      </w:r>
      <w:r>
        <w:t>беседа</w:t>
      </w:r>
    </w:p>
    <w:p w:rsidR="00332238" w:rsidRDefault="00157A79">
      <w:pPr>
        <w:pStyle w:val="1"/>
        <w:spacing w:before="204"/>
        <w:ind w:left="3812" w:right="3797" w:firstLine="0"/>
        <w:jc w:val="center"/>
      </w:pPr>
      <w:r>
        <w:t>Структура</w:t>
      </w:r>
      <w:r>
        <w:rPr>
          <w:spacing w:val="-5"/>
        </w:rPr>
        <w:t xml:space="preserve"> </w:t>
      </w:r>
      <w:r>
        <w:t>урока:</w:t>
      </w:r>
    </w:p>
    <w:p w:rsidR="00332238" w:rsidRDefault="00157A79">
      <w:pPr>
        <w:pStyle w:val="a4"/>
        <w:numPr>
          <w:ilvl w:val="0"/>
          <w:numId w:val="3"/>
        </w:numPr>
        <w:tabs>
          <w:tab w:val="left" w:pos="1085"/>
        </w:tabs>
        <w:spacing w:before="194" w:line="240" w:lineRule="auto"/>
        <w:rPr>
          <w:sz w:val="24"/>
        </w:rPr>
      </w:pPr>
      <w:r>
        <w:rPr>
          <w:sz w:val="24"/>
        </w:rPr>
        <w:t>Организационный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7"/>
          <w:sz w:val="24"/>
        </w:rPr>
        <w:t xml:space="preserve"> </w:t>
      </w:r>
      <w:r>
        <w:rPr>
          <w:sz w:val="24"/>
        </w:rPr>
        <w:t>(1</w:t>
      </w:r>
      <w:r>
        <w:rPr>
          <w:spacing w:val="-8"/>
          <w:sz w:val="24"/>
        </w:rPr>
        <w:t xml:space="preserve"> </w:t>
      </w:r>
      <w:r>
        <w:rPr>
          <w:sz w:val="24"/>
        </w:rPr>
        <w:t>минута)</w:t>
      </w:r>
    </w:p>
    <w:p w:rsidR="00332238" w:rsidRDefault="00157A79">
      <w:pPr>
        <w:pStyle w:val="a4"/>
        <w:numPr>
          <w:ilvl w:val="0"/>
          <w:numId w:val="3"/>
        </w:numPr>
        <w:tabs>
          <w:tab w:val="left" w:pos="1023"/>
        </w:tabs>
        <w:spacing w:before="3" w:line="240" w:lineRule="auto"/>
        <w:ind w:left="840" w:right="519" w:firstLine="0"/>
        <w:rPr>
          <w:sz w:val="24"/>
        </w:rPr>
      </w:pPr>
      <w:r>
        <w:rPr>
          <w:sz w:val="24"/>
        </w:rPr>
        <w:t>Постановка цели и задач урока. Мотивация учебной деятельности. (3 минуты)</w:t>
      </w:r>
      <w:r>
        <w:rPr>
          <w:spacing w:val="-57"/>
          <w:sz w:val="24"/>
        </w:rPr>
        <w:t xml:space="preserve"> </w:t>
      </w:r>
      <w:r>
        <w:rPr>
          <w:sz w:val="24"/>
        </w:rPr>
        <w:t>3.Актуализация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(3</w:t>
      </w:r>
      <w:r>
        <w:rPr>
          <w:spacing w:val="-3"/>
          <w:sz w:val="24"/>
        </w:rPr>
        <w:t xml:space="preserve"> </w:t>
      </w:r>
      <w:r>
        <w:rPr>
          <w:sz w:val="24"/>
        </w:rPr>
        <w:t>минуты)</w:t>
      </w:r>
    </w:p>
    <w:p w:rsidR="00332238" w:rsidRDefault="00157A79">
      <w:pPr>
        <w:pStyle w:val="a3"/>
        <w:spacing w:before="2" w:line="237" w:lineRule="auto"/>
        <w:ind w:left="840" w:right="857"/>
      </w:pPr>
      <w:r>
        <w:t>4.Изучение</w:t>
      </w:r>
      <w:r>
        <w:rPr>
          <w:spacing w:val="-4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материала.</w:t>
      </w:r>
      <w:r>
        <w:rPr>
          <w:spacing w:val="-6"/>
        </w:rPr>
        <w:t xml:space="preserve"> </w:t>
      </w:r>
      <w:r>
        <w:t>Первичное</w:t>
      </w:r>
      <w:r>
        <w:rPr>
          <w:spacing w:val="-8"/>
        </w:rPr>
        <w:t xml:space="preserve"> </w:t>
      </w:r>
      <w:r>
        <w:t>усвоение</w:t>
      </w:r>
      <w:r>
        <w:rPr>
          <w:spacing w:val="-3"/>
        </w:rPr>
        <w:t xml:space="preserve"> </w:t>
      </w:r>
      <w:r>
        <w:t>н</w:t>
      </w:r>
      <w:r>
        <w:t>овых</w:t>
      </w:r>
      <w:r>
        <w:rPr>
          <w:spacing w:val="-7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(27</w:t>
      </w:r>
      <w:r>
        <w:rPr>
          <w:spacing w:val="-7"/>
        </w:rPr>
        <w:t xml:space="preserve"> </w:t>
      </w:r>
      <w:r>
        <w:t>минут)</w:t>
      </w:r>
      <w:r>
        <w:rPr>
          <w:spacing w:val="-57"/>
        </w:rPr>
        <w:t xml:space="preserve"> </w:t>
      </w:r>
      <w:r>
        <w:t>5.Первичная</w:t>
      </w:r>
      <w:r>
        <w:rPr>
          <w:spacing w:val="-4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минуты)</w:t>
      </w:r>
    </w:p>
    <w:p w:rsidR="00332238" w:rsidRDefault="00157A79">
      <w:pPr>
        <w:pStyle w:val="a4"/>
        <w:numPr>
          <w:ilvl w:val="0"/>
          <w:numId w:val="2"/>
        </w:numPr>
        <w:tabs>
          <w:tab w:val="left" w:pos="1023"/>
        </w:tabs>
        <w:spacing w:before="4"/>
        <w:rPr>
          <w:sz w:val="24"/>
        </w:rPr>
      </w:pPr>
      <w:r>
        <w:rPr>
          <w:sz w:val="24"/>
        </w:rPr>
        <w:t>Первичное</w:t>
      </w:r>
      <w:r>
        <w:rPr>
          <w:spacing w:val="-9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(5</w:t>
      </w:r>
      <w:r>
        <w:rPr>
          <w:spacing w:val="-4"/>
          <w:sz w:val="24"/>
        </w:rPr>
        <w:t xml:space="preserve"> </w:t>
      </w:r>
      <w:r>
        <w:rPr>
          <w:sz w:val="24"/>
        </w:rPr>
        <w:t>минут)</w:t>
      </w:r>
    </w:p>
    <w:p w:rsidR="00332238" w:rsidRDefault="00157A79">
      <w:pPr>
        <w:pStyle w:val="a4"/>
        <w:numPr>
          <w:ilvl w:val="0"/>
          <w:numId w:val="2"/>
        </w:numPr>
        <w:tabs>
          <w:tab w:val="left" w:pos="1023"/>
        </w:tabs>
        <w:spacing w:line="242" w:lineRule="auto"/>
        <w:ind w:left="840" w:right="468" w:firstLine="0"/>
        <w:rPr>
          <w:sz w:val="24"/>
        </w:rPr>
      </w:pPr>
      <w:r>
        <w:rPr>
          <w:sz w:val="24"/>
        </w:rPr>
        <w:t>Информация о домашнем задании, инструктаж по его выполнению (2 минуты)</w:t>
      </w:r>
      <w:r>
        <w:rPr>
          <w:spacing w:val="-57"/>
          <w:sz w:val="24"/>
        </w:rPr>
        <w:t xml:space="preserve"> </w:t>
      </w:r>
      <w:r>
        <w:rPr>
          <w:sz w:val="24"/>
        </w:rPr>
        <w:t>8.Рефлексия</w:t>
      </w:r>
      <w:r>
        <w:rPr>
          <w:spacing w:val="1"/>
          <w:sz w:val="24"/>
        </w:rPr>
        <w:t xml:space="preserve"> </w:t>
      </w:r>
      <w:r>
        <w:rPr>
          <w:sz w:val="24"/>
        </w:rPr>
        <w:t>(2</w:t>
      </w:r>
      <w:r>
        <w:rPr>
          <w:spacing w:val="2"/>
          <w:sz w:val="24"/>
        </w:rPr>
        <w:t xml:space="preserve"> </w:t>
      </w:r>
      <w:r>
        <w:rPr>
          <w:sz w:val="24"/>
        </w:rPr>
        <w:t>минуты)</w:t>
      </w:r>
    </w:p>
    <w:p w:rsidR="00332238" w:rsidRDefault="00332238">
      <w:pPr>
        <w:pStyle w:val="a3"/>
        <w:spacing w:before="3"/>
        <w:ind w:left="0"/>
        <w:rPr>
          <w:sz w:val="16"/>
        </w:rPr>
      </w:pPr>
    </w:p>
    <w:p w:rsidR="00332238" w:rsidRDefault="00157A79">
      <w:pPr>
        <w:pStyle w:val="1"/>
        <w:spacing w:before="90"/>
        <w:ind w:left="3812" w:right="3076" w:firstLine="0"/>
        <w:jc w:val="center"/>
      </w:pPr>
      <w:r>
        <w:t>Ход</w:t>
      </w:r>
      <w:r>
        <w:rPr>
          <w:spacing w:val="-1"/>
        </w:rPr>
        <w:t xml:space="preserve"> </w:t>
      </w:r>
      <w:r>
        <w:t>урока:</w:t>
      </w:r>
    </w:p>
    <w:p w:rsidR="00332238" w:rsidRDefault="00157A79">
      <w:pPr>
        <w:pStyle w:val="a4"/>
        <w:numPr>
          <w:ilvl w:val="0"/>
          <w:numId w:val="1"/>
        </w:numPr>
        <w:tabs>
          <w:tab w:val="left" w:pos="364"/>
        </w:tabs>
        <w:spacing w:before="199" w:line="240" w:lineRule="auto"/>
        <w:rPr>
          <w:b/>
          <w:sz w:val="24"/>
        </w:rPr>
      </w:pPr>
      <w:r>
        <w:rPr>
          <w:b/>
          <w:sz w:val="24"/>
        </w:rPr>
        <w:t>Организационный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момент.</w:t>
      </w:r>
    </w:p>
    <w:p w:rsidR="00332238" w:rsidRDefault="00332238">
      <w:pPr>
        <w:pStyle w:val="a3"/>
        <w:spacing w:before="1"/>
        <w:ind w:left="0"/>
        <w:rPr>
          <w:b/>
          <w:sz w:val="9"/>
        </w:rPr>
      </w:pPr>
    </w:p>
    <w:p w:rsidR="00332238" w:rsidRDefault="00157A79">
      <w:pPr>
        <w:pStyle w:val="a3"/>
        <w:tabs>
          <w:tab w:val="left" w:pos="1879"/>
          <w:tab w:val="left" w:pos="3509"/>
          <w:tab w:val="left" w:pos="4766"/>
          <w:tab w:val="left" w:pos="6113"/>
          <w:tab w:val="left" w:pos="7322"/>
          <w:tab w:val="left" w:pos="7667"/>
          <w:tab w:val="left" w:pos="8539"/>
        </w:tabs>
        <w:spacing w:before="90" w:line="242" w:lineRule="auto"/>
        <w:ind w:right="117"/>
      </w:pPr>
      <w:r>
        <w:t>Преподаватель</w:t>
      </w:r>
      <w:r>
        <w:tab/>
      </w:r>
      <w:proofErr w:type="gramStart"/>
      <w:r>
        <w:t>приветствует,</w:t>
      </w:r>
      <w:r>
        <w:tab/>
      </w:r>
      <w:proofErr w:type="gramEnd"/>
      <w:r>
        <w:t>проверяет</w:t>
      </w:r>
      <w:r>
        <w:tab/>
        <w:t>готовность</w:t>
      </w:r>
      <w:r>
        <w:tab/>
        <w:t>учащихся</w:t>
      </w:r>
      <w:r>
        <w:tab/>
        <w:t>к</w:t>
      </w:r>
      <w:r>
        <w:tab/>
        <w:t>уроку,</w:t>
      </w:r>
      <w:r>
        <w:tab/>
        <w:t>отмечает</w:t>
      </w:r>
      <w:r>
        <w:rPr>
          <w:spacing w:val="-57"/>
        </w:rPr>
        <w:t xml:space="preserve"> </w:t>
      </w:r>
      <w:r>
        <w:t>отсутствующих</w:t>
      </w:r>
      <w:r>
        <w:rPr>
          <w:spacing w:val="-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уроке,</w:t>
      </w:r>
      <w:r>
        <w:rPr>
          <w:spacing w:val="3"/>
        </w:rPr>
        <w:t xml:space="preserve"> </w:t>
      </w:r>
      <w:r>
        <w:t>организует</w:t>
      </w:r>
      <w:r>
        <w:rPr>
          <w:spacing w:val="2"/>
        </w:rPr>
        <w:t xml:space="preserve"> </w:t>
      </w:r>
      <w:r>
        <w:t>внимание.</w:t>
      </w:r>
    </w:p>
    <w:p w:rsidR="00332238" w:rsidRDefault="00157A79">
      <w:pPr>
        <w:pStyle w:val="1"/>
        <w:numPr>
          <w:ilvl w:val="0"/>
          <w:numId w:val="1"/>
        </w:numPr>
        <w:tabs>
          <w:tab w:val="left" w:pos="364"/>
        </w:tabs>
        <w:spacing w:before="201"/>
      </w:pPr>
      <w:r>
        <w:t>Постановка</w:t>
      </w:r>
      <w:r>
        <w:rPr>
          <w:spacing w:val="-1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урока.</w:t>
      </w:r>
      <w:r>
        <w:rPr>
          <w:spacing w:val="-3"/>
        </w:rPr>
        <w:t xml:space="preserve"> </w:t>
      </w:r>
      <w:r>
        <w:t>Мотивация</w:t>
      </w:r>
      <w:r>
        <w:rPr>
          <w:spacing w:val="-2"/>
        </w:rPr>
        <w:t xml:space="preserve"> </w:t>
      </w:r>
      <w:r>
        <w:t>учебной деятельности.</w:t>
      </w:r>
    </w:p>
    <w:p w:rsidR="00332238" w:rsidRDefault="00157A79">
      <w:pPr>
        <w:pStyle w:val="a4"/>
        <w:numPr>
          <w:ilvl w:val="0"/>
          <w:numId w:val="1"/>
        </w:numPr>
        <w:tabs>
          <w:tab w:val="left" w:pos="364"/>
        </w:tabs>
        <w:spacing w:before="200" w:line="240" w:lineRule="auto"/>
        <w:rPr>
          <w:b/>
          <w:sz w:val="24"/>
        </w:rPr>
      </w:pPr>
      <w:r>
        <w:rPr>
          <w:b/>
          <w:sz w:val="24"/>
        </w:rPr>
        <w:t>Актуализация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знаний.</w:t>
      </w:r>
    </w:p>
    <w:p w:rsidR="00332238" w:rsidRDefault="00332238">
      <w:pPr>
        <w:pStyle w:val="a3"/>
        <w:spacing w:before="7"/>
        <w:ind w:left="0"/>
        <w:rPr>
          <w:b/>
          <w:sz w:val="20"/>
        </w:rPr>
      </w:pPr>
    </w:p>
    <w:p w:rsidR="00332238" w:rsidRDefault="00157A79">
      <w:pPr>
        <w:pStyle w:val="1"/>
        <w:numPr>
          <w:ilvl w:val="0"/>
          <w:numId w:val="1"/>
        </w:numPr>
        <w:tabs>
          <w:tab w:val="left" w:pos="364"/>
        </w:tabs>
      </w:pPr>
      <w:r>
        <w:t>Изучение</w:t>
      </w:r>
      <w:r>
        <w:rPr>
          <w:spacing w:val="-6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материала.</w:t>
      </w:r>
      <w:r>
        <w:rPr>
          <w:spacing w:val="-2"/>
        </w:rPr>
        <w:t xml:space="preserve"> </w:t>
      </w:r>
      <w:r>
        <w:t>Первичное</w:t>
      </w:r>
      <w:r>
        <w:rPr>
          <w:spacing w:val="-5"/>
        </w:rPr>
        <w:t xml:space="preserve"> </w:t>
      </w:r>
      <w:r>
        <w:t>усвоение</w:t>
      </w:r>
      <w:r>
        <w:rPr>
          <w:spacing w:val="-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знаний</w:t>
      </w:r>
    </w:p>
    <w:p w:rsidR="00332238" w:rsidRDefault="00157A79">
      <w:pPr>
        <w:pStyle w:val="a3"/>
        <w:spacing w:before="200"/>
        <w:ind w:left="283" w:right="265" w:firstLine="542"/>
        <w:jc w:val="both"/>
      </w:pPr>
      <w:r>
        <w:t>Понятие культуры предпринимательства. Предпринимателю присуще отношение</w:t>
      </w:r>
      <w:r>
        <w:rPr>
          <w:spacing w:val="1"/>
        </w:rPr>
        <w:t xml:space="preserve"> </w:t>
      </w:r>
      <w:r>
        <w:t>к миру, которое Макс Вебер назвал «практической рациональностью» т. е. ориентацией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реального,</w:t>
      </w:r>
      <w:r>
        <w:rPr>
          <w:spacing w:val="1"/>
        </w:rPr>
        <w:t xml:space="preserve"> </w:t>
      </w:r>
      <w:r>
        <w:t>осязаемого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целесообразны</w:t>
      </w:r>
      <w:r>
        <w:t>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выгодным</w:t>
      </w:r>
      <w:r>
        <w:rPr>
          <w:spacing w:val="1"/>
        </w:rPr>
        <w:t xml:space="preserve"> </w:t>
      </w:r>
      <w:r>
        <w:t>путем.</w:t>
      </w:r>
      <w:r>
        <w:rPr>
          <w:spacing w:val="1"/>
        </w:rPr>
        <w:t xml:space="preserve"> </w:t>
      </w:r>
      <w:r>
        <w:t>Хозяйствующий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погружен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</w:t>
      </w:r>
      <w:r>
        <w:rPr>
          <w:spacing w:val="-57"/>
        </w:rPr>
        <w:t xml:space="preserve"> </w:t>
      </w:r>
      <w:r>
        <w:t>повседневности,</w:t>
      </w:r>
      <w:r>
        <w:rPr>
          <w:spacing w:val="1"/>
        </w:rPr>
        <w:t xml:space="preserve"> </w:t>
      </w:r>
      <w:r>
        <w:t>заботы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выгоде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прибыли,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некогда</w:t>
      </w:r>
      <w:r>
        <w:rPr>
          <w:spacing w:val="1"/>
        </w:rPr>
        <w:t xml:space="preserve"> </w:t>
      </w:r>
      <w:r>
        <w:t>задумываться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этической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сущностью</w:t>
      </w:r>
      <w:r>
        <w:rPr>
          <w:spacing w:val="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пользуется</w:t>
      </w:r>
      <w:r>
        <w:rPr>
          <w:spacing w:val="1"/>
        </w:rPr>
        <w:t xml:space="preserve"> </w:t>
      </w:r>
      <w:r>
        <w:t>известной свободой практических действий, но совершает их без оглядки на высшие</w:t>
      </w:r>
      <w:r>
        <w:rPr>
          <w:spacing w:val="1"/>
        </w:rPr>
        <w:t xml:space="preserve"> </w:t>
      </w:r>
      <w:r>
        <w:t>духовные смыслы.</w:t>
      </w:r>
    </w:p>
    <w:p w:rsidR="00332238" w:rsidRDefault="00157A79">
      <w:pPr>
        <w:pStyle w:val="a3"/>
        <w:spacing w:before="1"/>
        <w:ind w:left="283" w:right="271" w:firstLine="542"/>
        <w:jc w:val="both"/>
      </w:pPr>
      <w:r>
        <w:t>Процесс</w:t>
      </w:r>
      <w:r>
        <w:rPr>
          <w:spacing w:val="1"/>
        </w:rPr>
        <w:t xml:space="preserve"> </w:t>
      </w:r>
      <w:r>
        <w:t>возрождения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сопровождается</w:t>
      </w:r>
      <w:r>
        <w:rPr>
          <w:spacing w:val="1"/>
        </w:rPr>
        <w:t xml:space="preserve"> </w:t>
      </w:r>
      <w:r>
        <w:t>трудностями,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носят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институциональный,</w:t>
      </w:r>
      <w:r>
        <w:rPr>
          <w:spacing w:val="32"/>
        </w:rPr>
        <w:t xml:space="preserve"> </w:t>
      </w:r>
      <w:r>
        <w:t>но</w:t>
      </w:r>
      <w:r>
        <w:rPr>
          <w:spacing w:val="40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духовный</w:t>
      </w:r>
      <w:r>
        <w:rPr>
          <w:spacing w:val="32"/>
        </w:rPr>
        <w:t xml:space="preserve"> </w:t>
      </w:r>
      <w:r>
        <w:t>характер.</w:t>
      </w:r>
      <w:r>
        <w:rPr>
          <w:spacing w:val="42"/>
        </w:rPr>
        <w:t xml:space="preserve"> </w:t>
      </w:r>
      <w:r>
        <w:t>Одной</w:t>
      </w:r>
      <w:r>
        <w:rPr>
          <w:spacing w:val="32"/>
        </w:rPr>
        <w:t xml:space="preserve"> </w:t>
      </w:r>
      <w:r>
        <w:t>из</w:t>
      </w:r>
      <w:r>
        <w:rPr>
          <w:spacing w:val="31"/>
        </w:rPr>
        <w:t xml:space="preserve"> </w:t>
      </w:r>
      <w:r>
        <w:t>основных</w:t>
      </w:r>
      <w:r>
        <w:rPr>
          <w:spacing w:val="31"/>
        </w:rPr>
        <w:t xml:space="preserve"> </w:t>
      </w:r>
      <w:r>
        <w:t>проблем</w:t>
      </w:r>
      <w:r>
        <w:rPr>
          <w:spacing w:val="38"/>
        </w:rPr>
        <w:t xml:space="preserve"> </w:t>
      </w:r>
      <w:r>
        <w:t>является</w:t>
      </w:r>
    </w:p>
    <w:p w:rsidR="00332238" w:rsidRDefault="00332238">
      <w:pPr>
        <w:jc w:val="both"/>
        <w:sectPr w:rsidR="00332238">
          <w:pgSz w:w="11910" w:h="16840"/>
          <w:pgMar w:top="1040" w:right="740" w:bottom="280" w:left="1580" w:header="720" w:footer="720" w:gutter="0"/>
          <w:cols w:space="720"/>
        </w:sectPr>
      </w:pPr>
    </w:p>
    <w:p w:rsidR="00332238" w:rsidRDefault="00157A79">
      <w:pPr>
        <w:pStyle w:val="a3"/>
        <w:spacing w:before="66" w:line="242" w:lineRule="auto"/>
        <w:ind w:left="283"/>
      </w:pPr>
      <w:r>
        <w:lastRenderedPageBreak/>
        <w:t>создание</w:t>
      </w:r>
      <w:r>
        <w:rPr>
          <w:spacing w:val="5"/>
        </w:rPr>
        <w:t xml:space="preserve"> </w:t>
      </w:r>
      <w:r>
        <w:t>адекватного</w:t>
      </w:r>
      <w:r>
        <w:rPr>
          <w:spacing w:val="11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цивилизованного</w:t>
      </w:r>
      <w:r>
        <w:rPr>
          <w:spacing w:val="11"/>
        </w:rPr>
        <w:t xml:space="preserve"> </w:t>
      </w:r>
      <w:r>
        <w:t>бизнеса</w:t>
      </w:r>
      <w:r>
        <w:rPr>
          <w:spacing w:val="6"/>
        </w:rPr>
        <w:t xml:space="preserve"> </w:t>
      </w:r>
      <w:r>
        <w:t>нравственного</w:t>
      </w:r>
      <w:r>
        <w:rPr>
          <w:spacing w:val="11"/>
        </w:rPr>
        <w:t xml:space="preserve"> </w:t>
      </w:r>
      <w:r>
        <w:t>климата</w:t>
      </w:r>
      <w:r>
        <w:rPr>
          <w:spacing w:val="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выработка деловой</w:t>
      </w:r>
      <w:r>
        <w:rPr>
          <w:spacing w:val="-2"/>
        </w:rPr>
        <w:t xml:space="preserve"> </w:t>
      </w:r>
      <w:r>
        <w:t>этики.</w:t>
      </w:r>
    </w:p>
    <w:p w:rsidR="00332238" w:rsidRDefault="00157A79">
      <w:pPr>
        <w:pStyle w:val="a3"/>
        <w:tabs>
          <w:tab w:val="left" w:pos="1712"/>
          <w:tab w:val="left" w:pos="2038"/>
          <w:tab w:val="left" w:pos="2072"/>
          <w:tab w:val="left" w:pos="2628"/>
          <w:tab w:val="left" w:pos="3079"/>
          <w:tab w:val="left" w:pos="3678"/>
          <w:tab w:val="left" w:pos="3823"/>
          <w:tab w:val="left" w:pos="4859"/>
          <w:tab w:val="left" w:pos="4915"/>
          <w:tab w:val="left" w:pos="5166"/>
          <w:tab w:val="left" w:pos="5597"/>
          <w:tab w:val="left" w:pos="5722"/>
          <w:tab w:val="left" w:pos="6033"/>
          <w:tab w:val="left" w:pos="7160"/>
          <w:tab w:val="left" w:pos="7338"/>
          <w:tab w:val="left" w:pos="7553"/>
          <w:tab w:val="left" w:pos="8470"/>
        </w:tabs>
        <w:ind w:left="283" w:right="266" w:firstLine="542"/>
      </w:pPr>
      <w:r>
        <w:t>Культура</w:t>
      </w:r>
      <w:r>
        <w:rPr>
          <w:spacing w:val="30"/>
        </w:rPr>
        <w:t xml:space="preserve"> </w:t>
      </w:r>
      <w:r>
        <w:t>предпринимательства</w:t>
      </w:r>
      <w:r>
        <w:rPr>
          <w:spacing w:val="30"/>
        </w:rPr>
        <w:t xml:space="preserve"> </w:t>
      </w:r>
      <w:r>
        <w:t>является</w:t>
      </w:r>
      <w:r>
        <w:rPr>
          <w:spacing w:val="31"/>
        </w:rPr>
        <w:t xml:space="preserve"> </w:t>
      </w:r>
      <w:r>
        <w:t>неотъемлемым</w:t>
      </w:r>
      <w:r>
        <w:rPr>
          <w:spacing w:val="33"/>
        </w:rPr>
        <w:t xml:space="preserve"> </w:t>
      </w:r>
      <w:r>
        <w:t>элементом</w:t>
      </w:r>
      <w:r>
        <w:rPr>
          <w:spacing w:val="28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предпринимательской</w:t>
      </w:r>
      <w:r>
        <w:rPr>
          <w:spacing w:val="40"/>
        </w:rPr>
        <w:t xml:space="preserve"> </w:t>
      </w:r>
      <w:r>
        <w:t>деятельности.</w:t>
      </w:r>
      <w:r>
        <w:rPr>
          <w:spacing w:val="42"/>
        </w:rPr>
        <w:t xml:space="preserve"> </w:t>
      </w:r>
      <w:r>
        <w:t>Она</w:t>
      </w:r>
      <w:r>
        <w:rPr>
          <w:spacing w:val="38"/>
        </w:rPr>
        <w:t xml:space="preserve"> </w:t>
      </w:r>
      <w:r>
        <w:t>базируется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общих</w:t>
      </w:r>
      <w:r>
        <w:rPr>
          <w:spacing w:val="35"/>
        </w:rPr>
        <w:t xml:space="preserve"> </w:t>
      </w:r>
      <w:r>
        <w:t>понятиях</w:t>
      </w:r>
      <w:r>
        <w:rPr>
          <w:spacing w:val="35"/>
        </w:rPr>
        <w:t xml:space="preserve"> </w:t>
      </w:r>
      <w:r>
        <w:t>культуры</w:t>
      </w:r>
      <w:r>
        <w:rPr>
          <w:spacing w:val="4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неразрывно</w:t>
      </w:r>
      <w:r>
        <w:tab/>
        <w:t>с</w:t>
      </w:r>
      <w:r>
        <w:tab/>
        <w:t>ней</w:t>
      </w:r>
      <w:r>
        <w:tab/>
        <w:t>связана.</w:t>
      </w:r>
      <w:r>
        <w:tab/>
        <w:t>Культура</w:t>
      </w:r>
      <w:r>
        <w:tab/>
        <w:t>-</w:t>
      </w:r>
      <w:r>
        <w:tab/>
        <w:t>это</w:t>
      </w:r>
      <w:r>
        <w:tab/>
      </w:r>
      <w:r>
        <w:tab/>
        <w:t>совокупность</w:t>
      </w:r>
      <w:r>
        <w:tab/>
      </w:r>
      <w:r>
        <w:tab/>
        <w:t>производственных,</w:t>
      </w:r>
      <w:r>
        <w:rPr>
          <w:spacing w:val="-57"/>
        </w:rPr>
        <w:t xml:space="preserve"> </w:t>
      </w:r>
      <w:r>
        <w:t>общественных и духовных потребностей людей.</w:t>
      </w:r>
      <w:r>
        <w:rPr>
          <w:spacing w:val="1"/>
        </w:rPr>
        <w:t xml:space="preserve"> </w:t>
      </w:r>
      <w:r>
        <w:t>Культура предпринимательства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-57"/>
        </w:rPr>
        <w:t xml:space="preserve"> </w:t>
      </w:r>
      <w:r>
        <w:t>определенная</w:t>
      </w:r>
      <w:r>
        <w:tab/>
      </w:r>
      <w:r>
        <w:tab/>
      </w:r>
      <w:r>
        <w:tab/>
        <w:t>сложившаяс</w:t>
      </w:r>
      <w:r>
        <w:t>я</w:t>
      </w:r>
      <w:r>
        <w:tab/>
      </w:r>
      <w:r>
        <w:tab/>
        <w:t>совокупность</w:t>
      </w:r>
      <w:r>
        <w:tab/>
      </w:r>
      <w:proofErr w:type="gramStart"/>
      <w:r>
        <w:t>принципов,</w:t>
      </w:r>
      <w:r>
        <w:tab/>
      </w:r>
      <w:proofErr w:type="gramEnd"/>
      <w:r>
        <w:t>приемов,</w:t>
      </w:r>
      <w:r>
        <w:tab/>
        <w:t>методов</w:t>
      </w:r>
      <w:r>
        <w:rPr>
          <w:spacing w:val="-57"/>
        </w:rPr>
        <w:t xml:space="preserve"> </w:t>
      </w:r>
      <w:r>
        <w:t>осуществления</w:t>
      </w:r>
      <w:r>
        <w:rPr>
          <w:spacing w:val="51"/>
        </w:rPr>
        <w:t xml:space="preserve"> </w:t>
      </w:r>
      <w:r>
        <w:t>предпринимательской</w:t>
      </w:r>
      <w:r>
        <w:rPr>
          <w:spacing w:val="52"/>
        </w:rPr>
        <w:t xml:space="preserve"> </w:t>
      </w:r>
      <w:r>
        <w:t>деятельности</w:t>
      </w:r>
      <w:r>
        <w:rPr>
          <w:spacing w:val="52"/>
        </w:rPr>
        <w:t xml:space="preserve"> </w:t>
      </w:r>
      <w:r>
        <w:t>субъектами</w:t>
      </w:r>
      <w:r>
        <w:rPr>
          <w:spacing w:val="52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соответствии</w:t>
      </w:r>
      <w:r>
        <w:rPr>
          <w:spacing w:val="48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(обществе)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(законами,</w:t>
      </w:r>
      <w:r>
        <w:rPr>
          <w:spacing w:val="1"/>
        </w:rPr>
        <w:t xml:space="preserve"> </w:t>
      </w:r>
      <w:r>
        <w:t>нормативными</w:t>
      </w:r>
      <w:r>
        <w:rPr>
          <w:spacing w:val="-57"/>
        </w:rPr>
        <w:t xml:space="preserve"> </w:t>
      </w:r>
      <w:r>
        <w:t>актами),</w:t>
      </w:r>
      <w:r>
        <w:rPr>
          <w:spacing w:val="1"/>
        </w:rPr>
        <w:t xml:space="preserve"> </w:t>
      </w:r>
      <w:r>
        <w:t>обычаями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оборота,</w:t>
      </w:r>
      <w:r>
        <w:rPr>
          <w:spacing w:val="1"/>
        </w:rPr>
        <w:t xml:space="preserve"> </w:t>
      </w:r>
      <w:r>
        <w:t>этическими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правилами,</w:t>
      </w:r>
      <w:r>
        <w:rPr>
          <w:spacing w:val="-57"/>
        </w:rPr>
        <w:t xml:space="preserve"> </w:t>
      </w:r>
      <w:r>
        <w:t>нормами поведения при осуществлении цивилизованного бизнеса</w:t>
      </w:r>
      <w:r>
        <w:rPr>
          <w:spacing w:val="1"/>
        </w:rPr>
        <w:t xml:space="preserve"> </w:t>
      </w:r>
      <w:r>
        <w:t>Предпринимательская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7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это</w:t>
      </w:r>
      <w:r>
        <w:rPr>
          <w:spacing w:val="6"/>
        </w:rPr>
        <w:t xml:space="preserve"> </w:t>
      </w:r>
      <w:r>
        <w:t>свободная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2"/>
        </w:rPr>
        <w:t xml:space="preserve"> </w:t>
      </w:r>
      <w:r>
        <w:t>дееспособных</w:t>
      </w:r>
      <w:r>
        <w:rPr>
          <w:spacing w:val="-57"/>
        </w:rPr>
        <w:t xml:space="preserve"> </w:t>
      </w:r>
      <w:r>
        <w:t>граждан</w:t>
      </w:r>
      <w:r>
        <w:rPr>
          <w:spacing w:val="50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(или)</w:t>
      </w:r>
      <w:r>
        <w:rPr>
          <w:spacing w:val="51"/>
        </w:rPr>
        <w:t xml:space="preserve"> </w:t>
      </w:r>
      <w:r>
        <w:t>их</w:t>
      </w:r>
      <w:r>
        <w:rPr>
          <w:spacing w:val="39"/>
        </w:rPr>
        <w:t xml:space="preserve"> </w:t>
      </w:r>
      <w:r>
        <w:t>объединений.</w:t>
      </w:r>
      <w:r>
        <w:rPr>
          <w:spacing w:val="47"/>
        </w:rPr>
        <w:t xml:space="preserve"> </w:t>
      </w:r>
      <w:r>
        <w:t>Но</w:t>
      </w:r>
      <w:r>
        <w:rPr>
          <w:spacing w:val="54"/>
        </w:rPr>
        <w:t xml:space="preserve"> </w:t>
      </w:r>
      <w:r>
        <w:t>экономическая</w:t>
      </w:r>
      <w:r>
        <w:rPr>
          <w:spacing w:val="49"/>
        </w:rPr>
        <w:t xml:space="preserve"> </w:t>
      </w:r>
      <w:r>
        <w:t>свобода</w:t>
      </w:r>
      <w:r>
        <w:rPr>
          <w:spacing w:val="48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осуществлении</w:t>
      </w:r>
      <w:r>
        <w:rPr>
          <w:spacing w:val="-57"/>
        </w:rPr>
        <w:t xml:space="preserve"> </w:t>
      </w:r>
      <w:r>
        <w:t>предпринимательской</w:t>
      </w:r>
      <w:r>
        <w:rPr>
          <w:spacing w:val="46"/>
        </w:rPr>
        <w:t xml:space="preserve"> </w:t>
      </w:r>
      <w:r>
        <w:t>деятельности</w:t>
      </w:r>
      <w:r>
        <w:rPr>
          <w:spacing w:val="46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означает,</w:t>
      </w:r>
      <w:r>
        <w:rPr>
          <w:spacing w:val="47"/>
        </w:rPr>
        <w:t xml:space="preserve"> </w:t>
      </w:r>
      <w:r>
        <w:t>что</w:t>
      </w:r>
      <w:r>
        <w:rPr>
          <w:spacing w:val="50"/>
        </w:rPr>
        <w:t xml:space="preserve"> </w:t>
      </w:r>
      <w:r>
        <w:t>ее</w:t>
      </w:r>
      <w:r>
        <w:rPr>
          <w:spacing w:val="49"/>
        </w:rPr>
        <w:t xml:space="preserve"> </w:t>
      </w:r>
      <w:r>
        <w:t>участники</w:t>
      </w:r>
      <w:r>
        <w:rPr>
          <w:spacing w:val="46"/>
        </w:rPr>
        <w:t xml:space="preserve"> </w:t>
      </w:r>
      <w:r>
        <w:t>свободны</w:t>
      </w:r>
      <w:r>
        <w:rPr>
          <w:spacing w:val="42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исполнения установленных принципов и методов регулирования предпринимательской</w:t>
      </w:r>
      <w:r>
        <w:rPr>
          <w:spacing w:val="-57"/>
        </w:rPr>
        <w:t xml:space="preserve"> </w:t>
      </w:r>
      <w:r>
        <w:t>деятельности.</w:t>
      </w:r>
      <w:r>
        <w:rPr>
          <w:spacing w:val="32"/>
        </w:rPr>
        <w:t xml:space="preserve"> </w:t>
      </w:r>
      <w:r>
        <w:t>Государство</w:t>
      </w:r>
      <w:r>
        <w:rPr>
          <w:spacing w:val="39"/>
        </w:rPr>
        <w:t xml:space="preserve"> </w:t>
      </w:r>
      <w:r>
        <w:t>устанавливает</w:t>
      </w:r>
      <w:r>
        <w:rPr>
          <w:spacing w:val="31"/>
        </w:rPr>
        <w:t xml:space="preserve"> </w:t>
      </w:r>
      <w:r>
        <w:t>определенные</w:t>
      </w:r>
      <w:r>
        <w:rPr>
          <w:spacing w:val="30"/>
        </w:rPr>
        <w:t xml:space="preserve"> </w:t>
      </w:r>
      <w:r>
        <w:t>преграды,</w:t>
      </w:r>
      <w:r>
        <w:rPr>
          <w:spacing w:val="32"/>
        </w:rPr>
        <w:t xml:space="preserve"> </w:t>
      </w:r>
      <w:r>
        <w:t>чтобы</w:t>
      </w:r>
      <w:r>
        <w:rPr>
          <w:spacing w:val="27"/>
        </w:rPr>
        <w:t xml:space="preserve"> </w:t>
      </w:r>
      <w:r>
        <w:t>ограничить</w:t>
      </w:r>
      <w:r>
        <w:rPr>
          <w:spacing w:val="-57"/>
        </w:rPr>
        <w:t xml:space="preserve"> </w:t>
      </w:r>
      <w:r>
        <w:t>проявления</w:t>
      </w:r>
      <w:r>
        <w:tab/>
        <w:t>всемерной</w:t>
      </w:r>
      <w:r>
        <w:tab/>
        <w:t>экономической</w:t>
      </w:r>
      <w:r>
        <w:tab/>
      </w:r>
      <w:r>
        <w:tab/>
        <w:t>свободы</w:t>
      </w:r>
      <w:r>
        <w:tab/>
        <w:t>отдельными</w:t>
      </w:r>
      <w:r>
        <w:tab/>
      </w:r>
      <w:r>
        <w:tab/>
      </w:r>
      <w:r>
        <w:t>представителями</w:t>
      </w:r>
      <w:r>
        <w:rPr>
          <w:spacing w:val="-57"/>
        </w:rPr>
        <w:t xml:space="preserve"> </w:t>
      </w:r>
      <w:r>
        <w:t>предпринимательской</w:t>
      </w:r>
      <w:r>
        <w:rPr>
          <w:spacing w:val="54"/>
        </w:rPr>
        <w:t xml:space="preserve"> </w:t>
      </w:r>
      <w:r>
        <w:t>деятельности</w:t>
      </w:r>
      <w:r>
        <w:rPr>
          <w:spacing w:val="54"/>
        </w:rPr>
        <w:t xml:space="preserve"> </w:t>
      </w:r>
      <w:r>
        <w:t>во</w:t>
      </w:r>
      <w:r>
        <w:rPr>
          <w:spacing w:val="57"/>
        </w:rPr>
        <w:t xml:space="preserve"> </w:t>
      </w:r>
      <w:r>
        <w:t>имя</w:t>
      </w:r>
      <w:r>
        <w:rPr>
          <w:spacing w:val="48"/>
        </w:rPr>
        <w:t xml:space="preserve"> </w:t>
      </w:r>
      <w:r>
        <w:t>защиты</w:t>
      </w:r>
      <w:r>
        <w:rPr>
          <w:spacing w:val="55"/>
        </w:rPr>
        <w:t xml:space="preserve"> </w:t>
      </w:r>
      <w:r>
        <w:t>интересов</w:t>
      </w:r>
      <w:r>
        <w:rPr>
          <w:spacing w:val="55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экономической</w:t>
      </w:r>
      <w:r>
        <w:rPr>
          <w:spacing w:val="-57"/>
        </w:rPr>
        <w:t xml:space="preserve"> </w:t>
      </w:r>
      <w:r>
        <w:t>свободы</w:t>
      </w:r>
      <w:r>
        <w:rPr>
          <w:spacing w:val="41"/>
        </w:rPr>
        <w:t xml:space="preserve"> </w:t>
      </w:r>
      <w:r>
        <w:t>других</w:t>
      </w:r>
      <w:r>
        <w:rPr>
          <w:spacing w:val="39"/>
        </w:rPr>
        <w:t xml:space="preserve"> </w:t>
      </w:r>
      <w:r>
        <w:t>участников</w:t>
      </w:r>
      <w:r>
        <w:rPr>
          <w:spacing w:val="41"/>
        </w:rPr>
        <w:t xml:space="preserve"> </w:t>
      </w:r>
      <w:r>
        <w:t>предпринимательства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</w:t>
      </w:r>
      <w:r>
        <w:rPr>
          <w:spacing w:val="35"/>
        </w:rPr>
        <w:t xml:space="preserve"> </w:t>
      </w:r>
      <w:r>
        <w:t>субъектов</w:t>
      </w:r>
      <w:r>
        <w:rPr>
          <w:spacing w:val="41"/>
        </w:rPr>
        <w:t xml:space="preserve"> </w:t>
      </w:r>
      <w:r>
        <w:t>рыночной</w:t>
      </w:r>
      <w:r>
        <w:rPr>
          <w:spacing w:val="-57"/>
        </w:rPr>
        <w:t xml:space="preserve"> </w:t>
      </w:r>
      <w:r>
        <w:t>экономики,</w:t>
      </w:r>
      <w:r>
        <w:rPr>
          <w:spacing w:val="-2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:rsidR="00332238" w:rsidRDefault="00157A79">
      <w:pPr>
        <w:pStyle w:val="a3"/>
        <w:ind w:left="283" w:right="262" w:firstLine="542"/>
        <w:jc w:val="both"/>
      </w:pPr>
      <w:r>
        <w:t>Культура предпринимательства означает, что самостоятельность и э</w:t>
      </w:r>
      <w:r>
        <w:t>кономическая</w:t>
      </w:r>
      <w:r>
        <w:rPr>
          <w:spacing w:val="-57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противоречат</w:t>
      </w:r>
      <w:r>
        <w:rPr>
          <w:spacing w:val="6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неоправданной</w:t>
      </w:r>
      <w:r>
        <w:rPr>
          <w:spacing w:val="1"/>
        </w:rPr>
        <w:t xml:space="preserve"> </w:t>
      </w:r>
      <w:r>
        <w:t>инициативе,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предпринимателями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Первым</w:t>
      </w:r>
      <w:r>
        <w:rPr>
          <w:spacing w:val="1"/>
        </w:rPr>
        <w:t xml:space="preserve"> </w:t>
      </w:r>
      <w:r>
        <w:t>всеобщим</w:t>
      </w:r>
      <w:r>
        <w:rPr>
          <w:spacing w:val="1"/>
        </w:rPr>
        <w:t xml:space="preserve"> </w:t>
      </w:r>
      <w:r>
        <w:t>элементом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законность,</w:t>
      </w:r>
      <w:r>
        <w:rPr>
          <w:spacing w:val="1"/>
        </w:rPr>
        <w:t xml:space="preserve"> </w:t>
      </w:r>
      <w:r>
        <w:t>вторым</w:t>
      </w:r>
      <w:r>
        <w:rPr>
          <w:spacing w:val="1"/>
        </w:rPr>
        <w:t xml:space="preserve"> </w:t>
      </w:r>
      <w:r>
        <w:t>элементом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строгое выполнение обязательств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вытекающих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договорных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совершаемых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сделок,</w:t>
      </w:r>
      <w:r>
        <w:rPr>
          <w:spacing w:val="1"/>
        </w:rPr>
        <w:t xml:space="preserve"> </w:t>
      </w:r>
      <w:r>
        <w:t>и</w:t>
      </w:r>
      <w:r>
        <w:t>з</w:t>
      </w:r>
      <w:r>
        <w:rPr>
          <w:spacing w:val="60"/>
        </w:rPr>
        <w:t xml:space="preserve"> </w:t>
      </w:r>
      <w:r>
        <w:t>обычаев</w:t>
      </w:r>
      <w:r>
        <w:rPr>
          <w:spacing w:val="60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 xml:space="preserve">оборота, что проявляется в </w:t>
      </w:r>
      <w:proofErr w:type="spellStart"/>
      <w:r>
        <w:t>ненанесении</w:t>
      </w:r>
      <w:proofErr w:type="spellEnd"/>
      <w:r>
        <w:t xml:space="preserve"> не только имущественного, но и 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партнерам,</w:t>
      </w:r>
      <w:r>
        <w:rPr>
          <w:spacing w:val="1"/>
        </w:rPr>
        <w:t xml:space="preserve"> </w:t>
      </w:r>
      <w:r>
        <w:t>конкурентам,</w:t>
      </w:r>
      <w:r>
        <w:rPr>
          <w:spacing w:val="1"/>
        </w:rPr>
        <w:t xml:space="preserve"> </w:t>
      </w:r>
      <w:r>
        <w:t>потребителям,</w:t>
      </w:r>
      <w:r>
        <w:rPr>
          <w:spacing w:val="1"/>
        </w:rPr>
        <w:t xml:space="preserve"> </w:t>
      </w:r>
      <w:r>
        <w:t>наемным</w:t>
      </w:r>
      <w:r>
        <w:rPr>
          <w:spacing w:val="1"/>
        </w:rPr>
        <w:t xml:space="preserve"> </w:t>
      </w:r>
      <w:r>
        <w:t>работникам.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элементом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честное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субъектами своего бизнеса. Честное отношение к людям, потребителям, партнерам,</w:t>
      </w:r>
      <w:r>
        <w:rPr>
          <w:spacing w:val="1"/>
        </w:rPr>
        <w:t xml:space="preserve"> </w:t>
      </w:r>
      <w:r>
        <w:t>государству</w:t>
      </w:r>
      <w:r>
        <w:rPr>
          <w:spacing w:val="-9"/>
        </w:rPr>
        <w:t xml:space="preserve"> </w:t>
      </w:r>
      <w:r>
        <w:t>- это</w:t>
      </w:r>
      <w:r>
        <w:rPr>
          <w:spacing w:val="3"/>
        </w:rPr>
        <w:t xml:space="preserve"> </w:t>
      </w:r>
      <w:r>
        <w:t>действительно</w:t>
      </w:r>
      <w:r>
        <w:rPr>
          <w:spacing w:val="-1"/>
        </w:rPr>
        <w:t xml:space="preserve"> </w:t>
      </w:r>
      <w:r>
        <w:t>ведущий</w:t>
      </w:r>
      <w:r>
        <w:rPr>
          <w:spacing w:val="-1"/>
        </w:rPr>
        <w:t xml:space="preserve"> </w:t>
      </w:r>
      <w:r>
        <w:t>признак</w:t>
      </w:r>
      <w:r>
        <w:rPr>
          <w:spacing w:val="-3"/>
        </w:rPr>
        <w:t xml:space="preserve"> </w:t>
      </w:r>
      <w:r>
        <w:t>культуры предпринимательства.</w:t>
      </w:r>
    </w:p>
    <w:p w:rsidR="00332238" w:rsidRDefault="00157A79">
      <w:pPr>
        <w:pStyle w:val="a3"/>
        <w:ind w:left="283" w:right="268" w:firstLine="542"/>
        <w:jc w:val="both"/>
      </w:pPr>
      <w:r>
        <w:t>Важно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предпринимателями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этику,</w:t>
      </w:r>
      <w:r>
        <w:rPr>
          <w:spacing w:val="1"/>
        </w:rPr>
        <w:t xml:space="preserve"> </w:t>
      </w:r>
      <w:r>
        <w:t>о</w:t>
      </w:r>
      <w:r>
        <w:t>бщепринятые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бизнеса, уровень культуры и воспитания предпринимателей, степень их притязаний,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обычаев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нравов,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уровень</w:t>
      </w:r>
      <w:r>
        <w:rPr>
          <w:spacing w:val="6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законного</w:t>
      </w:r>
      <w:r>
        <w:rPr>
          <w:spacing w:val="1"/>
        </w:rPr>
        <w:t xml:space="preserve"> </w:t>
      </w:r>
      <w:r>
        <w:t>бизнеса,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предприни</w:t>
      </w:r>
      <w:r>
        <w:t>мательства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критериев</w:t>
      </w:r>
      <w:r>
        <w:rPr>
          <w:spacing w:val="61"/>
        </w:rPr>
        <w:t xml:space="preserve"> </w:t>
      </w:r>
      <w:r>
        <w:t>(норм)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государством,</w:t>
      </w:r>
      <w:r>
        <w:rPr>
          <w:spacing w:val="1"/>
        </w:rPr>
        <w:t xml:space="preserve"> </w:t>
      </w:r>
      <w:r>
        <w:t>обществом,</w:t>
      </w:r>
      <w:r>
        <w:rPr>
          <w:spacing w:val="1"/>
        </w:rPr>
        <w:t xml:space="preserve"> </w:t>
      </w:r>
      <w:r>
        <w:t>потребителями,</w:t>
      </w:r>
      <w:r>
        <w:rPr>
          <w:spacing w:val="1"/>
        </w:rPr>
        <w:t xml:space="preserve"> </w:t>
      </w:r>
      <w:r>
        <w:t>служащими,</w:t>
      </w:r>
      <w:r>
        <w:rPr>
          <w:spacing w:val="1"/>
        </w:rPr>
        <w:t xml:space="preserve"> </w:t>
      </w:r>
      <w:r>
        <w:t>партнерами,</w:t>
      </w:r>
      <w:r>
        <w:rPr>
          <w:spacing w:val="1"/>
        </w:rPr>
        <w:t xml:space="preserve"> </w:t>
      </w:r>
      <w:r>
        <w:t>конкурентами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хозяйствующими</w:t>
      </w:r>
      <w:r>
        <w:rPr>
          <w:spacing w:val="1"/>
        </w:rPr>
        <w:t xml:space="preserve"> </w:t>
      </w:r>
      <w:r>
        <w:t>субъектами,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стандартов,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прямо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косвенно</w:t>
      </w:r>
      <w:r>
        <w:rPr>
          <w:spacing w:val="1"/>
        </w:rPr>
        <w:t xml:space="preserve"> </w:t>
      </w:r>
      <w:r>
        <w:t>влияющих</w:t>
      </w:r>
      <w:r>
        <w:rPr>
          <w:spacing w:val="-3"/>
        </w:rPr>
        <w:t xml:space="preserve"> </w:t>
      </w:r>
      <w:r>
        <w:t>на развитие</w:t>
      </w:r>
      <w:r>
        <w:rPr>
          <w:spacing w:val="-4"/>
        </w:rPr>
        <w:t xml:space="preserve"> </w:t>
      </w:r>
      <w:r>
        <w:t>предпринимательства.</w:t>
      </w:r>
    </w:p>
    <w:p w:rsidR="00332238" w:rsidRDefault="00157A79">
      <w:pPr>
        <w:pStyle w:val="a3"/>
        <w:spacing w:before="2"/>
        <w:ind w:left="283" w:right="269" w:firstLine="542"/>
        <w:jc w:val="both"/>
      </w:pPr>
      <w:r>
        <w:t>Предпринимательская деятельность направлена на систематическое извлечение</w:t>
      </w:r>
      <w:r>
        <w:rPr>
          <w:spacing w:val="1"/>
        </w:rPr>
        <w:t xml:space="preserve"> </w:t>
      </w:r>
      <w:r>
        <w:t>прибыли,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любыми</w:t>
      </w:r>
      <w:r>
        <w:rPr>
          <w:spacing w:val="1"/>
        </w:rPr>
        <w:t xml:space="preserve"> </w:t>
      </w:r>
      <w:r>
        <w:t>путями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основаниях.</w:t>
      </w:r>
      <w:r>
        <w:rPr>
          <w:spacing w:val="1"/>
        </w:rPr>
        <w:t xml:space="preserve"> </w:t>
      </w:r>
      <w:r>
        <w:t>Культура предпринимательства означает, что предприниматели, создав собственное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законный</w:t>
      </w:r>
      <w:r>
        <w:rPr>
          <w:spacing w:val="1"/>
        </w:rPr>
        <w:t xml:space="preserve"> </w:t>
      </w:r>
      <w:r>
        <w:t>бизнес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доход</w:t>
      </w:r>
      <w:r>
        <w:rPr>
          <w:spacing w:val="1"/>
        </w:rPr>
        <w:t xml:space="preserve"> </w:t>
      </w:r>
      <w:r>
        <w:t>(прибыль)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основаниях.</w:t>
      </w:r>
    </w:p>
    <w:p w:rsidR="00332238" w:rsidRDefault="00157A79">
      <w:pPr>
        <w:pStyle w:val="a3"/>
        <w:ind w:left="283" w:right="263" w:firstLine="542"/>
        <w:jc w:val="both"/>
      </w:pP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61"/>
        </w:rPr>
        <w:t xml:space="preserve"> </w:t>
      </w:r>
      <w:r>
        <w:t>определяется</w:t>
      </w:r>
      <w:r>
        <w:rPr>
          <w:spacing w:val="61"/>
        </w:rPr>
        <w:t xml:space="preserve"> </w:t>
      </w:r>
      <w:r>
        <w:t>многими</w:t>
      </w:r>
      <w:r>
        <w:rPr>
          <w:spacing w:val="1"/>
        </w:rPr>
        <w:t xml:space="preserve"> </w:t>
      </w:r>
      <w:r>
        <w:t>факторами,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гла</w:t>
      </w:r>
      <w:r>
        <w:t>вными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цивилизованная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предпринимательская среда, общественный и государственный менталитет, реально</w:t>
      </w:r>
      <w:r>
        <w:rPr>
          <w:spacing w:val="1"/>
        </w:rPr>
        <w:t xml:space="preserve"> </w:t>
      </w:r>
      <w:r>
        <w:t>действующие</w:t>
      </w:r>
      <w:r>
        <w:rPr>
          <w:spacing w:val="4"/>
        </w:rPr>
        <w:t xml:space="preserve"> </w:t>
      </w:r>
      <w:r>
        <w:t>правовые</w:t>
      </w:r>
      <w:r>
        <w:rPr>
          <w:spacing w:val="4"/>
        </w:rPr>
        <w:t xml:space="preserve"> </w:t>
      </w:r>
      <w:r>
        <w:t>нормы,</w:t>
      </w:r>
      <w:r>
        <w:rPr>
          <w:spacing w:val="7"/>
        </w:rPr>
        <w:t xml:space="preserve"> </w:t>
      </w:r>
      <w:r>
        <w:t>устанавливающие</w:t>
      </w:r>
      <w:r>
        <w:rPr>
          <w:spacing w:val="4"/>
        </w:rPr>
        <w:t xml:space="preserve"> </w:t>
      </w:r>
      <w:r>
        <w:t>права,</w:t>
      </w:r>
      <w:r>
        <w:rPr>
          <w:spacing w:val="3"/>
        </w:rPr>
        <w:t xml:space="preserve"> </w:t>
      </w:r>
      <w:r>
        <w:t>обязанности,</w:t>
      </w:r>
      <w:r>
        <w:rPr>
          <w:spacing w:val="3"/>
        </w:rPr>
        <w:t xml:space="preserve"> </w:t>
      </w:r>
      <w:r>
        <w:t>ответственность</w:t>
      </w:r>
    </w:p>
    <w:p w:rsidR="00332238" w:rsidRDefault="00332238">
      <w:pPr>
        <w:jc w:val="both"/>
        <w:sectPr w:rsidR="00332238">
          <w:pgSz w:w="11910" w:h="16840"/>
          <w:pgMar w:top="1040" w:right="740" w:bottom="280" w:left="1580" w:header="720" w:footer="720" w:gutter="0"/>
          <w:cols w:space="720"/>
        </w:sectPr>
      </w:pPr>
    </w:p>
    <w:p w:rsidR="00332238" w:rsidRDefault="00157A79">
      <w:pPr>
        <w:pStyle w:val="a3"/>
        <w:spacing w:before="66" w:line="242" w:lineRule="auto"/>
        <w:ind w:left="283" w:right="277"/>
        <w:jc w:val="both"/>
      </w:pPr>
      <w:r>
        <w:lastRenderedPageBreak/>
        <w:t>предпринимателей, защищающие их от агрессивной</w:t>
      </w:r>
      <w:r>
        <w:t xml:space="preserve"> окружающей среды, и, конечно,</w:t>
      </w:r>
      <w:r>
        <w:rPr>
          <w:spacing w:val="1"/>
        </w:rPr>
        <w:t xml:space="preserve"> </w:t>
      </w:r>
      <w:r>
        <w:t>сам</w:t>
      </w:r>
      <w:r>
        <w:rPr>
          <w:spacing w:val="2"/>
        </w:rPr>
        <w:t xml:space="preserve"> </w:t>
      </w:r>
      <w:r>
        <w:t>предприниматель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корпоративная</w:t>
      </w:r>
      <w:r>
        <w:rPr>
          <w:spacing w:val="-3"/>
        </w:rPr>
        <w:t xml:space="preserve"> </w:t>
      </w:r>
      <w:r>
        <w:t>культура.</w:t>
      </w:r>
    </w:p>
    <w:p w:rsidR="00332238" w:rsidRDefault="00157A79">
      <w:pPr>
        <w:pStyle w:val="a3"/>
        <w:ind w:left="283" w:right="263" w:firstLine="542"/>
        <w:jc w:val="both"/>
      </w:pPr>
      <w:r>
        <w:t>Культура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самих</w:t>
      </w:r>
      <w:r>
        <w:rPr>
          <w:spacing w:val="1"/>
        </w:rPr>
        <w:t xml:space="preserve"> </w:t>
      </w:r>
      <w:r>
        <w:t>предпринимателей,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предпринимательской этики, делового этикета и многих других элементов, 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составляющих</w:t>
      </w:r>
      <w:r>
        <w:rPr>
          <w:spacing w:val="-4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понятие,</w:t>
      </w:r>
      <w:r>
        <w:rPr>
          <w:spacing w:val="-1"/>
        </w:rPr>
        <w:t xml:space="preserve"> </w:t>
      </w:r>
      <w:r>
        <w:t>как культура.</w:t>
      </w:r>
    </w:p>
    <w:p w:rsidR="00332238" w:rsidRDefault="00332238">
      <w:pPr>
        <w:pStyle w:val="a3"/>
        <w:spacing w:before="3"/>
        <w:ind w:left="0"/>
      </w:pPr>
    </w:p>
    <w:p w:rsidR="00332238" w:rsidRDefault="00157A79">
      <w:pPr>
        <w:pStyle w:val="1"/>
        <w:numPr>
          <w:ilvl w:val="0"/>
          <w:numId w:val="1"/>
        </w:numPr>
        <w:tabs>
          <w:tab w:val="left" w:pos="364"/>
        </w:tabs>
      </w:pPr>
      <w:r>
        <w:t>Первичная</w:t>
      </w:r>
      <w:r>
        <w:rPr>
          <w:spacing w:val="-4"/>
        </w:rPr>
        <w:t xml:space="preserve"> </w:t>
      </w:r>
      <w:r>
        <w:t>проверка</w:t>
      </w:r>
      <w:r>
        <w:rPr>
          <w:spacing w:val="-4"/>
        </w:rPr>
        <w:t xml:space="preserve"> </w:t>
      </w:r>
      <w:r>
        <w:t>понимания.</w:t>
      </w:r>
    </w:p>
    <w:p w:rsidR="00332238" w:rsidRDefault="00157A79">
      <w:pPr>
        <w:pStyle w:val="a4"/>
        <w:numPr>
          <w:ilvl w:val="0"/>
          <w:numId w:val="1"/>
        </w:numPr>
        <w:tabs>
          <w:tab w:val="left" w:pos="364"/>
        </w:tabs>
        <w:spacing w:before="199" w:line="240" w:lineRule="auto"/>
        <w:rPr>
          <w:b/>
          <w:sz w:val="24"/>
        </w:rPr>
      </w:pPr>
      <w:r>
        <w:rPr>
          <w:b/>
          <w:sz w:val="24"/>
        </w:rPr>
        <w:t>Первичное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закрепление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полученных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знаний.</w:t>
      </w:r>
    </w:p>
    <w:p w:rsidR="00332238" w:rsidRDefault="00157A79">
      <w:pPr>
        <w:pStyle w:val="a4"/>
        <w:numPr>
          <w:ilvl w:val="0"/>
          <w:numId w:val="1"/>
        </w:numPr>
        <w:tabs>
          <w:tab w:val="left" w:pos="364"/>
        </w:tabs>
        <w:spacing w:before="195" w:line="240" w:lineRule="auto"/>
        <w:ind w:left="119" w:right="611" w:firstLine="0"/>
        <w:rPr>
          <w:sz w:val="24"/>
        </w:rPr>
      </w:pPr>
      <w:r>
        <w:rPr>
          <w:b/>
          <w:sz w:val="24"/>
        </w:rPr>
        <w:t xml:space="preserve">Информация о домашнем задании, инструктаж по его выполнению. </w:t>
      </w:r>
      <w:r>
        <w:rPr>
          <w:sz w:val="24"/>
        </w:rPr>
        <w:t>Предлагаю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составить конспект в рабочей тетради, опираясь на вышеизложенный теоретический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материал.</w:t>
      </w:r>
    </w:p>
    <w:p w:rsidR="00332238" w:rsidRDefault="00157A79">
      <w:pPr>
        <w:pStyle w:val="a4"/>
        <w:numPr>
          <w:ilvl w:val="0"/>
          <w:numId w:val="1"/>
        </w:numPr>
        <w:tabs>
          <w:tab w:val="left" w:pos="364"/>
        </w:tabs>
        <w:spacing w:before="199" w:line="242" w:lineRule="auto"/>
        <w:ind w:left="119" w:right="342" w:firstLine="0"/>
        <w:rPr>
          <w:sz w:val="24"/>
        </w:rPr>
      </w:pPr>
      <w:r>
        <w:rPr>
          <w:b/>
          <w:sz w:val="24"/>
        </w:rPr>
        <w:t xml:space="preserve">Рефлексия. </w:t>
      </w:r>
      <w:r>
        <w:rPr>
          <w:sz w:val="24"/>
        </w:rPr>
        <w:t>Какова была цель нашего урока? Удалось ли достичь поставленной цели?</w:t>
      </w:r>
      <w:r>
        <w:rPr>
          <w:spacing w:val="-57"/>
          <w:sz w:val="24"/>
        </w:rPr>
        <w:t xml:space="preserve"> </w:t>
      </w:r>
      <w:r>
        <w:rPr>
          <w:sz w:val="24"/>
        </w:rPr>
        <w:t>Какие выводы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сегодняшнего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урока?</w:t>
      </w:r>
    </w:p>
    <w:sectPr w:rsidR="00332238"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27759"/>
    <w:multiLevelType w:val="hybridMultilevel"/>
    <w:tmpl w:val="A1EEC03C"/>
    <w:lvl w:ilvl="0" w:tplc="761A4EEE">
      <w:start w:val="1"/>
      <w:numFmt w:val="decimal"/>
      <w:lvlText w:val="%1."/>
      <w:lvlJc w:val="left"/>
      <w:pPr>
        <w:ind w:left="3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6D43902">
      <w:start w:val="1"/>
      <w:numFmt w:val="decimal"/>
      <w:lvlText w:val="%2)"/>
      <w:lvlJc w:val="left"/>
      <w:pPr>
        <w:ind w:left="686" w:hanging="25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B3A2D0A">
      <w:numFmt w:val="bullet"/>
      <w:lvlText w:val=""/>
      <w:lvlJc w:val="left"/>
      <w:pPr>
        <w:ind w:left="441" w:hanging="154"/>
      </w:pPr>
      <w:rPr>
        <w:rFonts w:ascii="Symbol" w:eastAsia="Symbol" w:hAnsi="Symbol" w:cs="Symbol" w:hint="default"/>
        <w:color w:val="232323"/>
        <w:w w:val="100"/>
        <w:sz w:val="20"/>
        <w:szCs w:val="20"/>
        <w:lang w:val="ru-RU" w:eastAsia="en-US" w:bidi="ar-SA"/>
      </w:rPr>
    </w:lvl>
    <w:lvl w:ilvl="3" w:tplc="49B630DC">
      <w:numFmt w:val="bullet"/>
      <w:lvlText w:val="•"/>
      <w:lvlJc w:val="left"/>
      <w:pPr>
        <w:ind w:left="1793" w:hanging="154"/>
      </w:pPr>
      <w:rPr>
        <w:rFonts w:hint="default"/>
        <w:lang w:val="ru-RU" w:eastAsia="en-US" w:bidi="ar-SA"/>
      </w:rPr>
    </w:lvl>
    <w:lvl w:ilvl="4" w:tplc="CE2863AA">
      <w:numFmt w:val="bullet"/>
      <w:lvlText w:val="•"/>
      <w:lvlJc w:val="left"/>
      <w:pPr>
        <w:ind w:left="2906" w:hanging="154"/>
      </w:pPr>
      <w:rPr>
        <w:rFonts w:hint="default"/>
        <w:lang w:val="ru-RU" w:eastAsia="en-US" w:bidi="ar-SA"/>
      </w:rPr>
    </w:lvl>
    <w:lvl w:ilvl="5" w:tplc="FD60063C">
      <w:numFmt w:val="bullet"/>
      <w:lvlText w:val="•"/>
      <w:lvlJc w:val="left"/>
      <w:pPr>
        <w:ind w:left="4019" w:hanging="154"/>
      </w:pPr>
      <w:rPr>
        <w:rFonts w:hint="default"/>
        <w:lang w:val="ru-RU" w:eastAsia="en-US" w:bidi="ar-SA"/>
      </w:rPr>
    </w:lvl>
    <w:lvl w:ilvl="6" w:tplc="68D6760C">
      <w:numFmt w:val="bullet"/>
      <w:lvlText w:val="•"/>
      <w:lvlJc w:val="left"/>
      <w:pPr>
        <w:ind w:left="5132" w:hanging="154"/>
      </w:pPr>
      <w:rPr>
        <w:rFonts w:hint="default"/>
        <w:lang w:val="ru-RU" w:eastAsia="en-US" w:bidi="ar-SA"/>
      </w:rPr>
    </w:lvl>
    <w:lvl w:ilvl="7" w:tplc="4A507332">
      <w:numFmt w:val="bullet"/>
      <w:lvlText w:val="•"/>
      <w:lvlJc w:val="left"/>
      <w:pPr>
        <w:ind w:left="6245" w:hanging="154"/>
      </w:pPr>
      <w:rPr>
        <w:rFonts w:hint="default"/>
        <w:lang w:val="ru-RU" w:eastAsia="en-US" w:bidi="ar-SA"/>
      </w:rPr>
    </w:lvl>
    <w:lvl w:ilvl="8" w:tplc="D092E96E">
      <w:numFmt w:val="bullet"/>
      <w:lvlText w:val="•"/>
      <w:lvlJc w:val="left"/>
      <w:pPr>
        <w:ind w:left="7358" w:hanging="154"/>
      </w:pPr>
      <w:rPr>
        <w:rFonts w:hint="default"/>
        <w:lang w:val="ru-RU" w:eastAsia="en-US" w:bidi="ar-SA"/>
      </w:rPr>
    </w:lvl>
  </w:abstractNum>
  <w:abstractNum w:abstractNumId="1">
    <w:nsid w:val="2BE07300"/>
    <w:multiLevelType w:val="hybridMultilevel"/>
    <w:tmpl w:val="0C3EFDB8"/>
    <w:lvl w:ilvl="0" w:tplc="0A6AD21E">
      <w:start w:val="1"/>
      <w:numFmt w:val="decimal"/>
      <w:lvlText w:val="%1."/>
      <w:lvlJc w:val="left"/>
      <w:pPr>
        <w:ind w:left="3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50831F2">
      <w:numFmt w:val="bullet"/>
      <w:lvlText w:val="•"/>
      <w:lvlJc w:val="left"/>
      <w:pPr>
        <w:ind w:left="1282" w:hanging="245"/>
      </w:pPr>
      <w:rPr>
        <w:rFonts w:hint="default"/>
        <w:lang w:val="ru-RU" w:eastAsia="en-US" w:bidi="ar-SA"/>
      </w:rPr>
    </w:lvl>
    <w:lvl w:ilvl="2" w:tplc="83082A0A">
      <w:numFmt w:val="bullet"/>
      <w:lvlText w:val="•"/>
      <w:lvlJc w:val="left"/>
      <w:pPr>
        <w:ind w:left="2204" w:hanging="245"/>
      </w:pPr>
      <w:rPr>
        <w:rFonts w:hint="default"/>
        <w:lang w:val="ru-RU" w:eastAsia="en-US" w:bidi="ar-SA"/>
      </w:rPr>
    </w:lvl>
    <w:lvl w:ilvl="3" w:tplc="19F8C0FA">
      <w:numFmt w:val="bullet"/>
      <w:lvlText w:val="•"/>
      <w:lvlJc w:val="left"/>
      <w:pPr>
        <w:ind w:left="3127" w:hanging="245"/>
      </w:pPr>
      <w:rPr>
        <w:rFonts w:hint="default"/>
        <w:lang w:val="ru-RU" w:eastAsia="en-US" w:bidi="ar-SA"/>
      </w:rPr>
    </w:lvl>
    <w:lvl w:ilvl="4" w:tplc="CAA2335A">
      <w:numFmt w:val="bullet"/>
      <w:lvlText w:val="•"/>
      <w:lvlJc w:val="left"/>
      <w:pPr>
        <w:ind w:left="4049" w:hanging="245"/>
      </w:pPr>
      <w:rPr>
        <w:rFonts w:hint="default"/>
        <w:lang w:val="ru-RU" w:eastAsia="en-US" w:bidi="ar-SA"/>
      </w:rPr>
    </w:lvl>
    <w:lvl w:ilvl="5" w:tplc="7548C240">
      <w:numFmt w:val="bullet"/>
      <w:lvlText w:val="•"/>
      <w:lvlJc w:val="left"/>
      <w:pPr>
        <w:ind w:left="4972" w:hanging="245"/>
      </w:pPr>
      <w:rPr>
        <w:rFonts w:hint="default"/>
        <w:lang w:val="ru-RU" w:eastAsia="en-US" w:bidi="ar-SA"/>
      </w:rPr>
    </w:lvl>
    <w:lvl w:ilvl="6" w:tplc="BE0ED2CE">
      <w:numFmt w:val="bullet"/>
      <w:lvlText w:val="•"/>
      <w:lvlJc w:val="left"/>
      <w:pPr>
        <w:ind w:left="5894" w:hanging="245"/>
      </w:pPr>
      <w:rPr>
        <w:rFonts w:hint="default"/>
        <w:lang w:val="ru-RU" w:eastAsia="en-US" w:bidi="ar-SA"/>
      </w:rPr>
    </w:lvl>
    <w:lvl w:ilvl="7" w:tplc="A3265C40">
      <w:numFmt w:val="bullet"/>
      <w:lvlText w:val="•"/>
      <w:lvlJc w:val="left"/>
      <w:pPr>
        <w:ind w:left="6816" w:hanging="245"/>
      </w:pPr>
      <w:rPr>
        <w:rFonts w:hint="default"/>
        <w:lang w:val="ru-RU" w:eastAsia="en-US" w:bidi="ar-SA"/>
      </w:rPr>
    </w:lvl>
    <w:lvl w:ilvl="8" w:tplc="94DAE1D6">
      <w:numFmt w:val="bullet"/>
      <w:lvlText w:val="•"/>
      <w:lvlJc w:val="left"/>
      <w:pPr>
        <w:ind w:left="7739" w:hanging="245"/>
      </w:pPr>
      <w:rPr>
        <w:rFonts w:hint="default"/>
        <w:lang w:val="ru-RU" w:eastAsia="en-US" w:bidi="ar-SA"/>
      </w:rPr>
    </w:lvl>
  </w:abstractNum>
  <w:abstractNum w:abstractNumId="2">
    <w:nsid w:val="46446C7D"/>
    <w:multiLevelType w:val="hybridMultilevel"/>
    <w:tmpl w:val="8DF44E36"/>
    <w:lvl w:ilvl="0" w:tplc="FF2CC9F6">
      <w:start w:val="6"/>
      <w:numFmt w:val="decimal"/>
      <w:lvlText w:val="%1."/>
      <w:lvlJc w:val="left"/>
      <w:pPr>
        <w:ind w:left="1022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764AB30">
      <w:numFmt w:val="bullet"/>
      <w:lvlText w:val="•"/>
      <w:lvlJc w:val="left"/>
      <w:pPr>
        <w:ind w:left="1876" w:hanging="183"/>
      </w:pPr>
      <w:rPr>
        <w:rFonts w:hint="default"/>
        <w:lang w:val="ru-RU" w:eastAsia="en-US" w:bidi="ar-SA"/>
      </w:rPr>
    </w:lvl>
    <w:lvl w:ilvl="2" w:tplc="DD42B32C">
      <w:numFmt w:val="bullet"/>
      <w:lvlText w:val="•"/>
      <w:lvlJc w:val="left"/>
      <w:pPr>
        <w:ind w:left="2732" w:hanging="183"/>
      </w:pPr>
      <w:rPr>
        <w:rFonts w:hint="default"/>
        <w:lang w:val="ru-RU" w:eastAsia="en-US" w:bidi="ar-SA"/>
      </w:rPr>
    </w:lvl>
    <w:lvl w:ilvl="3" w:tplc="0FA0CAEE">
      <w:numFmt w:val="bullet"/>
      <w:lvlText w:val="•"/>
      <w:lvlJc w:val="left"/>
      <w:pPr>
        <w:ind w:left="3589" w:hanging="183"/>
      </w:pPr>
      <w:rPr>
        <w:rFonts w:hint="default"/>
        <w:lang w:val="ru-RU" w:eastAsia="en-US" w:bidi="ar-SA"/>
      </w:rPr>
    </w:lvl>
    <w:lvl w:ilvl="4" w:tplc="82C0987A">
      <w:numFmt w:val="bullet"/>
      <w:lvlText w:val="•"/>
      <w:lvlJc w:val="left"/>
      <w:pPr>
        <w:ind w:left="4445" w:hanging="183"/>
      </w:pPr>
      <w:rPr>
        <w:rFonts w:hint="default"/>
        <w:lang w:val="ru-RU" w:eastAsia="en-US" w:bidi="ar-SA"/>
      </w:rPr>
    </w:lvl>
    <w:lvl w:ilvl="5" w:tplc="1F44DCC6">
      <w:numFmt w:val="bullet"/>
      <w:lvlText w:val="•"/>
      <w:lvlJc w:val="left"/>
      <w:pPr>
        <w:ind w:left="5302" w:hanging="183"/>
      </w:pPr>
      <w:rPr>
        <w:rFonts w:hint="default"/>
        <w:lang w:val="ru-RU" w:eastAsia="en-US" w:bidi="ar-SA"/>
      </w:rPr>
    </w:lvl>
    <w:lvl w:ilvl="6" w:tplc="231E8D02">
      <w:numFmt w:val="bullet"/>
      <w:lvlText w:val="•"/>
      <w:lvlJc w:val="left"/>
      <w:pPr>
        <w:ind w:left="6158" w:hanging="183"/>
      </w:pPr>
      <w:rPr>
        <w:rFonts w:hint="default"/>
        <w:lang w:val="ru-RU" w:eastAsia="en-US" w:bidi="ar-SA"/>
      </w:rPr>
    </w:lvl>
    <w:lvl w:ilvl="7" w:tplc="1FFC7872">
      <w:numFmt w:val="bullet"/>
      <w:lvlText w:val="•"/>
      <w:lvlJc w:val="left"/>
      <w:pPr>
        <w:ind w:left="7014" w:hanging="183"/>
      </w:pPr>
      <w:rPr>
        <w:rFonts w:hint="default"/>
        <w:lang w:val="ru-RU" w:eastAsia="en-US" w:bidi="ar-SA"/>
      </w:rPr>
    </w:lvl>
    <w:lvl w:ilvl="8" w:tplc="4D96F320">
      <w:numFmt w:val="bullet"/>
      <w:lvlText w:val="•"/>
      <w:lvlJc w:val="left"/>
      <w:pPr>
        <w:ind w:left="7871" w:hanging="183"/>
      </w:pPr>
      <w:rPr>
        <w:rFonts w:hint="default"/>
        <w:lang w:val="ru-RU" w:eastAsia="en-US" w:bidi="ar-SA"/>
      </w:rPr>
    </w:lvl>
  </w:abstractNum>
  <w:abstractNum w:abstractNumId="3">
    <w:nsid w:val="542029D0"/>
    <w:multiLevelType w:val="hybridMultilevel"/>
    <w:tmpl w:val="9C76CDCE"/>
    <w:lvl w:ilvl="0" w:tplc="E23A58B6">
      <w:start w:val="1"/>
      <w:numFmt w:val="decimal"/>
      <w:lvlText w:val="%1."/>
      <w:lvlJc w:val="left"/>
      <w:pPr>
        <w:ind w:left="108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80C254">
      <w:numFmt w:val="bullet"/>
      <w:lvlText w:val="•"/>
      <w:lvlJc w:val="left"/>
      <w:pPr>
        <w:ind w:left="1930" w:hanging="245"/>
      </w:pPr>
      <w:rPr>
        <w:rFonts w:hint="default"/>
        <w:lang w:val="ru-RU" w:eastAsia="en-US" w:bidi="ar-SA"/>
      </w:rPr>
    </w:lvl>
    <w:lvl w:ilvl="2" w:tplc="B42C691A">
      <w:numFmt w:val="bullet"/>
      <w:lvlText w:val="•"/>
      <w:lvlJc w:val="left"/>
      <w:pPr>
        <w:ind w:left="2780" w:hanging="245"/>
      </w:pPr>
      <w:rPr>
        <w:rFonts w:hint="default"/>
        <w:lang w:val="ru-RU" w:eastAsia="en-US" w:bidi="ar-SA"/>
      </w:rPr>
    </w:lvl>
    <w:lvl w:ilvl="3" w:tplc="665C418C">
      <w:numFmt w:val="bullet"/>
      <w:lvlText w:val="•"/>
      <w:lvlJc w:val="left"/>
      <w:pPr>
        <w:ind w:left="3631" w:hanging="245"/>
      </w:pPr>
      <w:rPr>
        <w:rFonts w:hint="default"/>
        <w:lang w:val="ru-RU" w:eastAsia="en-US" w:bidi="ar-SA"/>
      </w:rPr>
    </w:lvl>
    <w:lvl w:ilvl="4" w:tplc="2448326C">
      <w:numFmt w:val="bullet"/>
      <w:lvlText w:val="•"/>
      <w:lvlJc w:val="left"/>
      <w:pPr>
        <w:ind w:left="4481" w:hanging="245"/>
      </w:pPr>
      <w:rPr>
        <w:rFonts w:hint="default"/>
        <w:lang w:val="ru-RU" w:eastAsia="en-US" w:bidi="ar-SA"/>
      </w:rPr>
    </w:lvl>
    <w:lvl w:ilvl="5" w:tplc="C21E9100">
      <w:numFmt w:val="bullet"/>
      <w:lvlText w:val="•"/>
      <w:lvlJc w:val="left"/>
      <w:pPr>
        <w:ind w:left="5332" w:hanging="245"/>
      </w:pPr>
      <w:rPr>
        <w:rFonts w:hint="default"/>
        <w:lang w:val="ru-RU" w:eastAsia="en-US" w:bidi="ar-SA"/>
      </w:rPr>
    </w:lvl>
    <w:lvl w:ilvl="6" w:tplc="5178E16A">
      <w:numFmt w:val="bullet"/>
      <w:lvlText w:val="•"/>
      <w:lvlJc w:val="left"/>
      <w:pPr>
        <w:ind w:left="6182" w:hanging="245"/>
      </w:pPr>
      <w:rPr>
        <w:rFonts w:hint="default"/>
        <w:lang w:val="ru-RU" w:eastAsia="en-US" w:bidi="ar-SA"/>
      </w:rPr>
    </w:lvl>
    <w:lvl w:ilvl="7" w:tplc="5A061BB2">
      <w:numFmt w:val="bullet"/>
      <w:lvlText w:val="•"/>
      <w:lvlJc w:val="left"/>
      <w:pPr>
        <w:ind w:left="7032" w:hanging="245"/>
      </w:pPr>
      <w:rPr>
        <w:rFonts w:hint="default"/>
        <w:lang w:val="ru-RU" w:eastAsia="en-US" w:bidi="ar-SA"/>
      </w:rPr>
    </w:lvl>
    <w:lvl w:ilvl="8" w:tplc="D65C02BA">
      <w:numFmt w:val="bullet"/>
      <w:lvlText w:val="•"/>
      <w:lvlJc w:val="left"/>
      <w:pPr>
        <w:ind w:left="7883" w:hanging="245"/>
      </w:pPr>
      <w:rPr>
        <w:rFonts w:hint="default"/>
        <w:lang w:val="ru-RU" w:eastAsia="en-US" w:bidi="ar-SA"/>
      </w:rPr>
    </w:lvl>
  </w:abstractNum>
  <w:abstractNum w:abstractNumId="4">
    <w:nsid w:val="6C6651A3"/>
    <w:multiLevelType w:val="hybridMultilevel"/>
    <w:tmpl w:val="1E120866"/>
    <w:lvl w:ilvl="0" w:tplc="9ABCCADA">
      <w:numFmt w:val="bullet"/>
      <w:lvlText w:val=""/>
      <w:lvlJc w:val="left"/>
      <w:pPr>
        <w:ind w:left="441" w:hanging="154"/>
      </w:pPr>
      <w:rPr>
        <w:rFonts w:ascii="Symbol" w:eastAsia="Symbol" w:hAnsi="Symbol" w:cs="Symbol" w:hint="default"/>
        <w:color w:val="232323"/>
        <w:w w:val="100"/>
        <w:sz w:val="20"/>
        <w:szCs w:val="20"/>
        <w:lang w:val="ru-RU" w:eastAsia="en-US" w:bidi="ar-SA"/>
      </w:rPr>
    </w:lvl>
    <w:lvl w:ilvl="1" w:tplc="B0C60A5A">
      <w:numFmt w:val="bullet"/>
      <w:lvlText w:val="•"/>
      <w:lvlJc w:val="left"/>
      <w:pPr>
        <w:ind w:left="1354" w:hanging="154"/>
      </w:pPr>
      <w:rPr>
        <w:rFonts w:hint="default"/>
        <w:lang w:val="ru-RU" w:eastAsia="en-US" w:bidi="ar-SA"/>
      </w:rPr>
    </w:lvl>
    <w:lvl w:ilvl="2" w:tplc="65F249D8">
      <w:numFmt w:val="bullet"/>
      <w:lvlText w:val="•"/>
      <w:lvlJc w:val="left"/>
      <w:pPr>
        <w:ind w:left="2268" w:hanging="154"/>
      </w:pPr>
      <w:rPr>
        <w:rFonts w:hint="default"/>
        <w:lang w:val="ru-RU" w:eastAsia="en-US" w:bidi="ar-SA"/>
      </w:rPr>
    </w:lvl>
    <w:lvl w:ilvl="3" w:tplc="3528B60C">
      <w:numFmt w:val="bullet"/>
      <w:lvlText w:val="•"/>
      <w:lvlJc w:val="left"/>
      <w:pPr>
        <w:ind w:left="3183" w:hanging="154"/>
      </w:pPr>
      <w:rPr>
        <w:rFonts w:hint="default"/>
        <w:lang w:val="ru-RU" w:eastAsia="en-US" w:bidi="ar-SA"/>
      </w:rPr>
    </w:lvl>
    <w:lvl w:ilvl="4" w:tplc="8DBA8440">
      <w:numFmt w:val="bullet"/>
      <w:lvlText w:val="•"/>
      <w:lvlJc w:val="left"/>
      <w:pPr>
        <w:ind w:left="4097" w:hanging="154"/>
      </w:pPr>
      <w:rPr>
        <w:rFonts w:hint="default"/>
        <w:lang w:val="ru-RU" w:eastAsia="en-US" w:bidi="ar-SA"/>
      </w:rPr>
    </w:lvl>
    <w:lvl w:ilvl="5" w:tplc="189460E4">
      <w:numFmt w:val="bullet"/>
      <w:lvlText w:val="•"/>
      <w:lvlJc w:val="left"/>
      <w:pPr>
        <w:ind w:left="5012" w:hanging="154"/>
      </w:pPr>
      <w:rPr>
        <w:rFonts w:hint="default"/>
        <w:lang w:val="ru-RU" w:eastAsia="en-US" w:bidi="ar-SA"/>
      </w:rPr>
    </w:lvl>
    <w:lvl w:ilvl="6" w:tplc="6CD6E9FC">
      <w:numFmt w:val="bullet"/>
      <w:lvlText w:val="•"/>
      <w:lvlJc w:val="left"/>
      <w:pPr>
        <w:ind w:left="5926" w:hanging="154"/>
      </w:pPr>
      <w:rPr>
        <w:rFonts w:hint="default"/>
        <w:lang w:val="ru-RU" w:eastAsia="en-US" w:bidi="ar-SA"/>
      </w:rPr>
    </w:lvl>
    <w:lvl w:ilvl="7" w:tplc="FC5862A2">
      <w:numFmt w:val="bullet"/>
      <w:lvlText w:val="•"/>
      <w:lvlJc w:val="left"/>
      <w:pPr>
        <w:ind w:left="6840" w:hanging="154"/>
      </w:pPr>
      <w:rPr>
        <w:rFonts w:hint="default"/>
        <w:lang w:val="ru-RU" w:eastAsia="en-US" w:bidi="ar-SA"/>
      </w:rPr>
    </w:lvl>
    <w:lvl w:ilvl="8" w:tplc="614C2746">
      <w:numFmt w:val="bullet"/>
      <w:lvlText w:val="•"/>
      <w:lvlJc w:val="left"/>
      <w:pPr>
        <w:ind w:left="7755" w:hanging="154"/>
      </w:pPr>
      <w:rPr>
        <w:rFonts w:hint="default"/>
        <w:lang w:val="ru-RU" w:eastAsia="en-US" w:bidi="ar-SA"/>
      </w:rPr>
    </w:lvl>
  </w:abstractNum>
  <w:abstractNum w:abstractNumId="5">
    <w:nsid w:val="72A27F70"/>
    <w:multiLevelType w:val="hybridMultilevel"/>
    <w:tmpl w:val="75466BEA"/>
    <w:lvl w:ilvl="0" w:tplc="62FAA01E">
      <w:start w:val="1"/>
      <w:numFmt w:val="decimal"/>
      <w:lvlText w:val="%1."/>
      <w:lvlJc w:val="left"/>
      <w:pPr>
        <w:ind w:left="90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36A268">
      <w:numFmt w:val="bullet"/>
      <w:lvlText w:val="•"/>
      <w:lvlJc w:val="left"/>
      <w:pPr>
        <w:ind w:left="1768" w:hanging="423"/>
      </w:pPr>
      <w:rPr>
        <w:rFonts w:hint="default"/>
        <w:lang w:val="ru-RU" w:eastAsia="en-US" w:bidi="ar-SA"/>
      </w:rPr>
    </w:lvl>
    <w:lvl w:ilvl="2" w:tplc="0436FEE8">
      <w:numFmt w:val="bullet"/>
      <w:lvlText w:val="•"/>
      <w:lvlJc w:val="left"/>
      <w:pPr>
        <w:ind w:left="2636" w:hanging="423"/>
      </w:pPr>
      <w:rPr>
        <w:rFonts w:hint="default"/>
        <w:lang w:val="ru-RU" w:eastAsia="en-US" w:bidi="ar-SA"/>
      </w:rPr>
    </w:lvl>
    <w:lvl w:ilvl="3" w:tplc="9BF8137A">
      <w:numFmt w:val="bullet"/>
      <w:lvlText w:val="•"/>
      <w:lvlJc w:val="left"/>
      <w:pPr>
        <w:ind w:left="3505" w:hanging="423"/>
      </w:pPr>
      <w:rPr>
        <w:rFonts w:hint="default"/>
        <w:lang w:val="ru-RU" w:eastAsia="en-US" w:bidi="ar-SA"/>
      </w:rPr>
    </w:lvl>
    <w:lvl w:ilvl="4" w:tplc="B0868B22">
      <w:numFmt w:val="bullet"/>
      <w:lvlText w:val="•"/>
      <w:lvlJc w:val="left"/>
      <w:pPr>
        <w:ind w:left="4373" w:hanging="423"/>
      </w:pPr>
      <w:rPr>
        <w:rFonts w:hint="default"/>
        <w:lang w:val="ru-RU" w:eastAsia="en-US" w:bidi="ar-SA"/>
      </w:rPr>
    </w:lvl>
    <w:lvl w:ilvl="5" w:tplc="3BB63986">
      <w:numFmt w:val="bullet"/>
      <w:lvlText w:val="•"/>
      <w:lvlJc w:val="left"/>
      <w:pPr>
        <w:ind w:left="5242" w:hanging="423"/>
      </w:pPr>
      <w:rPr>
        <w:rFonts w:hint="default"/>
        <w:lang w:val="ru-RU" w:eastAsia="en-US" w:bidi="ar-SA"/>
      </w:rPr>
    </w:lvl>
    <w:lvl w:ilvl="6" w:tplc="134CCF2A">
      <w:numFmt w:val="bullet"/>
      <w:lvlText w:val="•"/>
      <w:lvlJc w:val="left"/>
      <w:pPr>
        <w:ind w:left="6110" w:hanging="423"/>
      </w:pPr>
      <w:rPr>
        <w:rFonts w:hint="default"/>
        <w:lang w:val="ru-RU" w:eastAsia="en-US" w:bidi="ar-SA"/>
      </w:rPr>
    </w:lvl>
    <w:lvl w:ilvl="7" w:tplc="2292B924">
      <w:numFmt w:val="bullet"/>
      <w:lvlText w:val="•"/>
      <w:lvlJc w:val="left"/>
      <w:pPr>
        <w:ind w:left="6978" w:hanging="423"/>
      </w:pPr>
      <w:rPr>
        <w:rFonts w:hint="default"/>
        <w:lang w:val="ru-RU" w:eastAsia="en-US" w:bidi="ar-SA"/>
      </w:rPr>
    </w:lvl>
    <w:lvl w:ilvl="8" w:tplc="303E24B8">
      <w:numFmt w:val="bullet"/>
      <w:lvlText w:val="•"/>
      <w:lvlJc w:val="left"/>
      <w:pPr>
        <w:ind w:left="7847" w:hanging="42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32238"/>
    <w:rsid w:val="00157A79"/>
    <w:rsid w:val="0033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FE8A22-A1E4-4D64-9FBB-DF3C6D8B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4" w:hanging="24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840" w:hanging="245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me.org/81049/ekonomika/kultura_predprinimatelstva" TargetMode="External"/><Relationship Id="rId5" Type="http://schemas.openxmlformats.org/officeDocument/2006/relationships/hyperlink" Target="https://studme.org/81049/ekonomika/kultura_predprinimatelst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1753</Words>
  <Characters>9996</Characters>
  <Application>Microsoft Office Word</Application>
  <DocSecurity>0</DocSecurity>
  <Lines>83</Lines>
  <Paragraphs>23</Paragraphs>
  <ScaleCrop>false</ScaleCrop>
  <Company/>
  <LinksUpToDate>false</LinksUpToDate>
  <CharactersWithSpaces>11726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2024-11-21T05:50:00Z</dcterms:created>
  <dcterms:modified xsi:type="dcterms:W3CDTF">2024-11-21T05:52:00Z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2024-11-21T00:00:00Z</vt:filetime>
  </property>
</Properties>
</file>